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7E" w:rsidRDefault="005E207E" w:rsidP="005E207E">
      <w:pPr>
        <w:ind w:left="-567" w:right="-501"/>
      </w:pPr>
      <w:bookmarkStart w:id="0" w:name="_GoBack"/>
      <w:bookmarkEnd w:id="0"/>
      <w:r>
        <w:t>Strands with level identifiers</w:t>
      </w:r>
    </w:p>
    <w:p w:rsidR="009A6F20" w:rsidRDefault="009A6F20" w:rsidP="009A6F20">
      <w:pPr>
        <w:ind w:right="-501"/>
        <w:jc w:val="left"/>
        <w:rPr>
          <w:sz w:val="24"/>
          <w:szCs w:val="24"/>
          <w:u w:val="none"/>
        </w:rPr>
      </w:pPr>
      <w:r w:rsidRPr="00421E40">
        <w:rPr>
          <w:sz w:val="24"/>
          <w:szCs w:val="24"/>
          <w:u w:val="none"/>
        </w:rPr>
        <w:t>When planning, ensure that age expected objectives are linked in a progressive manner – eg To know place value to of a two-digit number (Year Two) has the progression objective To recognise value of each digit in a three-digit number (Year Three). The Year 3 objective would be the challenge objective to follow the Year Two objective.</w:t>
      </w:r>
    </w:p>
    <w:p w:rsidR="005E207E" w:rsidRDefault="003C05F3" w:rsidP="005E207E">
      <w:pPr>
        <w:ind w:left="-567" w:right="-501"/>
      </w:pPr>
      <w:r>
        <w:t>Arithmetic</w:t>
      </w:r>
      <w:r w:rsidR="009D204D">
        <w:t xml:space="preserve"> (Number, Calculation and Fractions, Decimals &amp; Percentages)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724"/>
        <w:gridCol w:w="4724"/>
        <w:gridCol w:w="4725"/>
      </w:tblGrid>
      <w:tr w:rsidR="005E207E" w:rsidTr="00B1094A">
        <w:tc>
          <w:tcPr>
            <w:tcW w:w="4724" w:type="dxa"/>
          </w:tcPr>
          <w:p w:rsidR="005E207E" w:rsidRDefault="002C0EBD" w:rsidP="00B1094A">
            <w:pPr>
              <w:ind w:right="-501"/>
            </w:pPr>
            <w:r>
              <w:t xml:space="preserve">Year </w:t>
            </w:r>
            <w:r w:rsidR="00072D30">
              <w:t>Four</w:t>
            </w:r>
          </w:p>
        </w:tc>
        <w:tc>
          <w:tcPr>
            <w:tcW w:w="4724" w:type="dxa"/>
          </w:tcPr>
          <w:p w:rsidR="005E207E" w:rsidRDefault="002C0EBD" w:rsidP="00B1094A">
            <w:pPr>
              <w:ind w:right="-501"/>
            </w:pPr>
            <w:r>
              <w:t xml:space="preserve">Year </w:t>
            </w:r>
            <w:r w:rsidR="00072D30">
              <w:t>Five</w:t>
            </w:r>
          </w:p>
        </w:tc>
        <w:tc>
          <w:tcPr>
            <w:tcW w:w="4725" w:type="dxa"/>
          </w:tcPr>
          <w:p w:rsidR="005E207E" w:rsidRDefault="002C0EBD" w:rsidP="00B1094A">
            <w:pPr>
              <w:ind w:right="-501"/>
            </w:pPr>
            <w:r>
              <w:t xml:space="preserve">Year </w:t>
            </w:r>
            <w:r w:rsidR="00072D30">
              <w:t>Six</w:t>
            </w:r>
          </w:p>
        </w:tc>
      </w:tr>
      <w:tr w:rsidR="00072D30" w:rsidTr="00B1094A">
        <w:tc>
          <w:tcPr>
            <w:tcW w:w="4724" w:type="dxa"/>
          </w:tcPr>
          <w:p w:rsidR="00072D30" w:rsidRPr="005336F6" w:rsidRDefault="00072D30" w:rsidP="008A2966">
            <w:pPr>
              <w:ind w:right="-501"/>
              <w:jc w:val="left"/>
              <w:rPr>
                <w:sz w:val="22"/>
                <w:u w:val="none"/>
              </w:rPr>
            </w:pPr>
          </w:p>
          <w:p w:rsidR="00072D30" w:rsidRPr="00FF12E7" w:rsidRDefault="00072D30" w:rsidP="008A2966">
            <w:pPr>
              <w:jc w:val="left"/>
              <w:rPr>
                <w:rFonts w:eastAsia="CenturyOldStyleStd-Regular"/>
                <w:sz w:val="22"/>
                <w:u w:val="none"/>
              </w:rPr>
            </w:pPr>
            <w:r w:rsidRPr="00FF12E7">
              <w:rPr>
                <w:rFonts w:eastAsia="CenturyOldStyleStd-Regular"/>
                <w:sz w:val="22"/>
                <w:u w:val="none"/>
              </w:rPr>
              <w:t>To identify, represent and estimate numbers using different representations</w:t>
            </w:r>
          </w:p>
          <w:p w:rsidR="00072D30" w:rsidRDefault="00072D30" w:rsidP="008A2966">
            <w:pPr>
              <w:jc w:val="left"/>
              <w:rPr>
                <w:sz w:val="22"/>
                <w:u w:val="none"/>
              </w:rPr>
            </w:pPr>
            <w:r w:rsidRPr="00FF12E7">
              <w:rPr>
                <w:sz w:val="22"/>
                <w:u w:val="none"/>
              </w:rPr>
              <w:t>To solve number and practical problems that involve all of the above and with increasingly large positive numbers</w:t>
            </w:r>
          </w:p>
          <w:p w:rsidR="00173489" w:rsidRDefault="00173489" w:rsidP="008A2966">
            <w:pPr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solve sequences involving decimals</w:t>
            </w:r>
          </w:p>
          <w:p w:rsidR="00A671E6" w:rsidRDefault="00A671E6" w:rsidP="008A2966">
            <w:pPr>
              <w:jc w:val="left"/>
              <w:rPr>
                <w:sz w:val="22"/>
                <w:u w:val="none"/>
              </w:rPr>
            </w:pPr>
          </w:p>
          <w:p w:rsid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FF12E7">
              <w:rPr>
                <w:sz w:val="22"/>
                <w:u w:val="none"/>
              </w:rPr>
              <w:t>To add and subtract numbers with up to 4 digits using the for</w:t>
            </w:r>
            <w:r>
              <w:rPr>
                <w:sz w:val="22"/>
                <w:u w:val="none"/>
              </w:rPr>
              <w:t xml:space="preserve">mal written methods of column </w:t>
            </w:r>
            <w:r w:rsidRPr="00FF12E7">
              <w:rPr>
                <w:sz w:val="22"/>
                <w:u w:val="none"/>
              </w:rPr>
              <w:t xml:space="preserve">addition and subtraction </w:t>
            </w:r>
            <w:r>
              <w:rPr>
                <w:sz w:val="22"/>
                <w:u w:val="none"/>
              </w:rPr>
              <w:t>(including decimals in the context of money</w:t>
            </w:r>
            <w:r w:rsidR="00AC1B99">
              <w:rPr>
                <w:sz w:val="22"/>
                <w:u w:val="none"/>
              </w:rPr>
              <w:t xml:space="preserve"> and carrying/borrowing concept</w:t>
            </w:r>
            <w:r>
              <w:rPr>
                <w:sz w:val="22"/>
                <w:u w:val="none"/>
              </w:rPr>
              <w:t>)</w:t>
            </w:r>
          </w:p>
          <w:p w:rsid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FF12E7">
              <w:rPr>
                <w:sz w:val="22"/>
                <w:u w:val="none"/>
              </w:rPr>
              <w:t>To estimate and use inverse operations to check answers to a calculation</w:t>
            </w:r>
          </w:p>
          <w:p w:rsidR="003C05F3" w:rsidRDefault="003C05F3" w:rsidP="003C05F3">
            <w:pPr>
              <w:jc w:val="left"/>
              <w:rPr>
                <w:rFonts w:eastAsia="CenturyOldStyleStd-Regular"/>
                <w:sz w:val="22"/>
                <w:u w:val="none"/>
              </w:rPr>
            </w:pPr>
            <w:r w:rsidRPr="00FF12E7">
              <w:rPr>
                <w:rFonts w:eastAsia="CenturyOldStyleStd-Regular"/>
                <w:sz w:val="22"/>
                <w:u w:val="none"/>
              </w:rPr>
              <w:t>To solve addition and subtraction two-step problems in contexts, deciding which operations and methods to use and why.</w:t>
            </w:r>
          </w:p>
          <w:p w:rsid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FF12E7">
              <w:rPr>
                <w:sz w:val="22"/>
                <w:u w:val="none"/>
              </w:rPr>
              <w:t xml:space="preserve">To multiply two-digit and three-digit numbers by a one-digit </w:t>
            </w:r>
            <w:r>
              <w:rPr>
                <w:sz w:val="22"/>
                <w:u w:val="none"/>
              </w:rPr>
              <w:t xml:space="preserve"> and two-digit </w:t>
            </w:r>
            <w:r w:rsidRPr="00FF12E7">
              <w:rPr>
                <w:sz w:val="22"/>
                <w:u w:val="none"/>
              </w:rPr>
              <w:t>number</w:t>
            </w:r>
            <w:r>
              <w:rPr>
                <w:sz w:val="22"/>
                <w:u w:val="none"/>
              </w:rPr>
              <w:t xml:space="preserve"> for multiplying</w:t>
            </w:r>
            <w:r w:rsidRPr="00FF12E7">
              <w:rPr>
                <w:sz w:val="22"/>
                <w:u w:val="none"/>
              </w:rPr>
              <w:t xml:space="preserve"> using formal written layout</w:t>
            </w:r>
            <w:r w:rsidR="00372699">
              <w:rPr>
                <w:sz w:val="22"/>
                <w:u w:val="none"/>
              </w:rPr>
              <w:t xml:space="preserve"> (Short Multiplication)</w:t>
            </w:r>
          </w:p>
          <w:p w:rsidR="003C05F3" w:rsidRDefault="003C05F3" w:rsidP="003C05F3">
            <w:pPr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To divide two-digit and three-digit numbers by one-digit including remainders </w:t>
            </w:r>
          </w:p>
          <w:p w:rsidR="00AC1B99" w:rsidRDefault="00AC1B99" w:rsidP="003C05F3">
            <w:pPr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solve missing number and inverse equations (up to three missing numbers and equals signs)</w:t>
            </w:r>
          </w:p>
          <w:p w:rsidR="00072D30" w:rsidRPr="005336F6" w:rsidRDefault="003C05F3" w:rsidP="003C05F3">
            <w:pPr>
              <w:ind w:right="-501"/>
              <w:jc w:val="left"/>
              <w:rPr>
                <w:sz w:val="22"/>
                <w:u w:val="none"/>
              </w:rPr>
            </w:pPr>
            <w:r w:rsidRPr="00FF12E7">
              <w:rPr>
                <w:sz w:val="22"/>
                <w:u w:val="none"/>
              </w:rPr>
              <w:t xml:space="preserve">To solve problems involving multiplying and </w:t>
            </w:r>
            <w:r>
              <w:rPr>
                <w:sz w:val="22"/>
                <w:u w:val="none"/>
              </w:rPr>
              <w:t>dividing</w:t>
            </w:r>
          </w:p>
          <w:p w:rsidR="00A671E6" w:rsidRDefault="00A671E6" w:rsidP="003C05F3">
            <w:pPr>
              <w:jc w:val="left"/>
              <w:rPr>
                <w:sz w:val="22"/>
                <w:u w:val="none"/>
              </w:rPr>
            </w:pPr>
          </w:p>
          <w:p w:rsid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FF12E7">
              <w:rPr>
                <w:sz w:val="22"/>
                <w:u w:val="none"/>
              </w:rPr>
              <w:t>To recognise common equivalent fractions</w:t>
            </w:r>
          </w:p>
          <w:p w:rsid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FF12E7">
              <w:rPr>
                <w:sz w:val="22"/>
                <w:u w:val="none"/>
              </w:rPr>
              <w:t>To count up and down in hundredths; recognise that hundredths arise when dividing an object by one hundred and dividing tenths by ten</w:t>
            </w:r>
          </w:p>
          <w:p w:rsidR="003C05F3" w:rsidRDefault="003C05F3" w:rsidP="003C05F3">
            <w:pPr>
              <w:jc w:val="left"/>
              <w:rPr>
                <w:rFonts w:eastAsia="CenturyOldStyleStd-Regular"/>
                <w:sz w:val="22"/>
                <w:u w:val="none"/>
              </w:rPr>
            </w:pPr>
            <w:r w:rsidRPr="00FF12E7">
              <w:rPr>
                <w:sz w:val="22"/>
                <w:u w:val="none"/>
              </w:rPr>
              <w:t>To solve problems involving increasingly harder fractions</w:t>
            </w:r>
            <w:r w:rsidRPr="00FF12E7">
              <w:rPr>
                <w:rFonts w:eastAsia="CenturyOldStyleStd-Regular"/>
                <w:sz w:val="22"/>
                <w:u w:val="none"/>
              </w:rPr>
              <w:t xml:space="preserve"> to calculate quantities, and </w:t>
            </w:r>
            <w:r>
              <w:rPr>
                <w:rFonts w:eastAsia="CenturyOldStyleStd-Regular"/>
                <w:sz w:val="22"/>
                <w:u w:val="none"/>
              </w:rPr>
              <w:t xml:space="preserve">fractions to </w:t>
            </w:r>
            <w:r>
              <w:rPr>
                <w:rFonts w:eastAsia="CenturyOldStyleStd-Regular"/>
                <w:sz w:val="22"/>
                <w:u w:val="none"/>
              </w:rPr>
              <w:lastRenderedPageBreak/>
              <w:t>divide quantities</w:t>
            </w:r>
          </w:p>
          <w:p w:rsidR="003C05F3" w:rsidRDefault="003C05F3" w:rsidP="003C05F3">
            <w:pPr>
              <w:jc w:val="left"/>
              <w:rPr>
                <w:rFonts w:eastAsia="CenturyOldStyleStd-Regular"/>
                <w:sz w:val="22"/>
                <w:u w:val="none"/>
              </w:rPr>
            </w:pPr>
            <w:r w:rsidRPr="009B4BDE">
              <w:rPr>
                <w:sz w:val="22"/>
                <w:u w:val="none"/>
              </w:rPr>
              <w:t>To recognise mixed numbers and improper fractions and convert from one form to the other</w:t>
            </w:r>
            <w:r w:rsidRPr="009B4BDE">
              <w:rPr>
                <w:rFonts w:eastAsia="CenturyOldStyleStd-Regular"/>
                <w:sz w:val="22"/>
                <w:u w:val="none"/>
              </w:rPr>
              <w:t xml:space="preserve"> </w:t>
            </w:r>
          </w:p>
          <w:p w:rsid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FF12E7">
              <w:rPr>
                <w:sz w:val="22"/>
                <w:u w:val="none"/>
              </w:rPr>
              <w:t>To add and subtract fractions with the same denominator</w:t>
            </w:r>
            <w:r w:rsidR="00372699">
              <w:rPr>
                <w:sz w:val="22"/>
                <w:u w:val="none"/>
              </w:rPr>
              <w:t>(inc 3 fractions</w:t>
            </w:r>
            <w:r w:rsidR="00EE108E">
              <w:rPr>
                <w:sz w:val="22"/>
                <w:u w:val="none"/>
              </w:rPr>
              <w:t xml:space="preserve"> and inverse</w:t>
            </w:r>
            <w:r w:rsidR="00372699">
              <w:rPr>
                <w:sz w:val="22"/>
                <w:u w:val="none"/>
              </w:rPr>
              <w:t>)</w:t>
            </w:r>
          </w:p>
          <w:p w:rsidR="003C05F3" w:rsidRPr="00FF12E7" w:rsidRDefault="003C05F3" w:rsidP="003C05F3">
            <w:pPr>
              <w:jc w:val="left"/>
              <w:rPr>
                <w:rFonts w:eastAsia="CenturyOldStyleStd-Regular"/>
                <w:sz w:val="22"/>
                <w:u w:val="none"/>
              </w:rPr>
            </w:pPr>
            <w:r w:rsidRPr="00FF12E7">
              <w:rPr>
                <w:rFonts w:eastAsia="CenturyOldStyleStd-Regular"/>
                <w:sz w:val="22"/>
                <w:u w:val="none"/>
              </w:rPr>
              <w:t>To recognise and write decimal equivalents of any number of tenths or hundredths</w:t>
            </w:r>
            <w:r>
              <w:rPr>
                <w:rFonts w:eastAsia="CenturyOldStyleStd-Regular"/>
                <w:sz w:val="22"/>
                <w:u w:val="none"/>
              </w:rPr>
              <w:t xml:space="preserve"> </w:t>
            </w:r>
            <w:r w:rsidR="008C2E3D">
              <w:rPr>
                <w:rFonts w:eastAsia="CenturyOldStyleStd-Regular"/>
                <w:sz w:val="22"/>
                <w:u w:val="none"/>
              </w:rPr>
              <w:t>(converting decimal divisions into fractions.)</w:t>
            </w:r>
          </w:p>
          <w:p w:rsidR="003C05F3" w:rsidRPr="00FF12E7" w:rsidRDefault="003C05F3" w:rsidP="003C05F3">
            <w:pPr>
              <w:jc w:val="left"/>
              <w:rPr>
                <w:rFonts w:eastAsia="CenturyOldStyleStd-Regular"/>
                <w:sz w:val="22"/>
                <w:u w:val="none"/>
              </w:rPr>
            </w:pPr>
            <w:r w:rsidRPr="00FF12E7">
              <w:rPr>
                <w:sz w:val="22"/>
                <w:u w:val="none"/>
              </w:rPr>
              <w:t xml:space="preserve">To recognise and write decimal equivalents to </w:t>
            </w:r>
            <w:r w:rsidRPr="00FF12E7">
              <w:rPr>
                <w:position w:val="-14"/>
                <w:sz w:val="22"/>
                <w:u w:val="none"/>
              </w:rPr>
              <w:object w:dxaOrig="2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one quarter" style="width:9.75pt;height:21pt" o:ole="">
                  <v:imagedata r:id="rId6" o:title=""/>
                </v:shape>
                <o:OLEObject Type="Embed" ProgID="Equation.3" ShapeID="_x0000_i1025" DrawAspect="Content" ObjectID="_1515416261" r:id="rId7"/>
              </w:object>
            </w:r>
            <w:r w:rsidRPr="00FF12E7">
              <w:rPr>
                <w:sz w:val="22"/>
                <w:u w:val="none"/>
              </w:rPr>
              <w:t xml:space="preserve">, </w:t>
            </w:r>
            <w:r w:rsidRPr="00FF12E7">
              <w:rPr>
                <w:position w:val="-12"/>
                <w:sz w:val="22"/>
                <w:u w:val="none"/>
              </w:rPr>
              <w:object w:dxaOrig="200" w:dyaOrig="360">
                <v:shape id="_x0000_i1026" type="#_x0000_t75" alt="a half" style="width:9.75pt;height:18.75pt" o:ole="">
                  <v:imagedata r:id="rId8" o:title=""/>
                </v:shape>
                <o:OLEObject Type="Embed" ProgID="Equation.3" ShapeID="_x0000_i1026" DrawAspect="Content" ObjectID="_1515416262" r:id="rId9"/>
              </w:object>
            </w:r>
            <w:r w:rsidRPr="00FF12E7">
              <w:rPr>
                <w:sz w:val="22"/>
                <w:u w:val="none"/>
              </w:rPr>
              <w:t xml:space="preserve">, </w:t>
            </w:r>
            <w:r w:rsidRPr="00FF12E7">
              <w:rPr>
                <w:position w:val="-14"/>
                <w:sz w:val="22"/>
                <w:u w:val="none"/>
              </w:rPr>
              <w:object w:dxaOrig="200" w:dyaOrig="400">
                <v:shape id="_x0000_i1027" type="#_x0000_t75" alt="three quarters" style="width:9.75pt;height:21pt" o:ole="">
                  <v:imagedata r:id="rId10" o:title=""/>
                </v:shape>
                <o:OLEObject Type="Embed" ProgID="Equation.3" ShapeID="_x0000_i1027" DrawAspect="Content" ObjectID="_1515416263" r:id="rId11"/>
              </w:object>
            </w:r>
          </w:p>
          <w:p w:rsid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FF12E7">
              <w:rPr>
                <w:sz w:val="22"/>
                <w:u w:val="none"/>
              </w:rPr>
              <w:t xml:space="preserve">To </w:t>
            </w:r>
            <w:r>
              <w:rPr>
                <w:sz w:val="22"/>
                <w:u w:val="none"/>
              </w:rPr>
              <w:t>order and compare</w:t>
            </w:r>
            <w:r w:rsidRPr="00FF12E7">
              <w:rPr>
                <w:sz w:val="22"/>
                <w:u w:val="none"/>
              </w:rPr>
              <w:t xml:space="preserve"> </w:t>
            </w:r>
            <w:r>
              <w:rPr>
                <w:sz w:val="22"/>
                <w:u w:val="none"/>
              </w:rPr>
              <w:t xml:space="preserve">decimals </w:t>
            </w:r>
            <w:r w:rsidRPr="00FF12E7">
              <w:rPr>
                <w:sz w:val="22"/>
                <w:u w:val="none"/>
              </w:rPr>
              <w:t>with the same number of decimal places up to two decimal places</w:t>
            </w:r>
          </w:p>
          <w:p w:rsidR="00072D30" w:rsidRDefault="003C05F3" w:rsidP="003C05F3">
            <w:pPr>
              <w:ind w:right="-501"/>
              <w:jc w:val="left"/>
              <w:rPr>
                <w:rFonts w:eastAsia="CenturyOldStyleStd-Regular"/>
                <w:sz w:val="22"/>
                <w:u w:val="none"/>
              </w:rPr>
            </w:pPr>
            <w:r w:rsidRPr="00FF12E7">
              <w:rPr>
                <w:rFonts w:eastAsia="CenturyOldStyleStd-Regular"/>
                <w:sz w:val="22"/>
                <w:u w:val="none"/>
              </w:rPr>
              <w:t>To solve simple measure and money problems involving fractions and decimals to two decimal places</w:t>
            </w:r>
          </w:p>
          <w:p w:rsidR="00372699" w:rsidRDefault="00372699" w:rsidP="003C05F3">
            <w:pPr>
              <w:ind w:right="-501"/>
              <w:jc w:val="left"/>
              <w:rPr>
                <w:rFonts w:eastAsia="CenturyOldStyleStd-Regular"/>
                <w:sz w:val="22"/>
                <w:u w:val="none"/>
              </w:rPr>
            </w:pPr>
            <w:r>
              <w:rPr>
                <w:rFonts w:eastAsia="CenturyOldStyleStd-Regular"/>
                <w:sz w:val="22"/>
                <w:u w:val="none"/>
              </w:rPr>
              <w:t>To find fractions of number with multiply parts eg</w:t>
            </w:r>
          </w:p>
          <w:p w:rsidR="00372699" w:rsidRDefault="00372699" w:rsidP="003C05F3">
            <w:pPr>
              <w:ind w:right="-501"/>
              <w:jc w:val="left"/>
              <w:rPr>
                <w:rFonts w:eastAsia="CenturyOldStyleStd-Regular"/>
                <w:sz w:val="22"/>
                <w:u w:val="none"/>
              </w:rPr>
            </w:pPr>
            <w:r>
              <w:rPr>
                <w:rFonts w:eastAsia="CenturyOldStyleStd-Regular"/>
                <w:sz w:val="22"/>
                <w:u w:val="none"/>
              </w:rPr>
              <w:t xml:space="preserve">¾ </w:t>
            </w:r>
            <w:r w:rsidR="00EE108E">
              <w:rPr>
                <w:rFonts w:eastAsia="CenturyOldStyleStd-Regular"/>
                <w:sz w:val="22"/>
                <w:u w:val="none"/>
              </w:rPr>
              <w:t>4/5 6/7</w:t>
            </w:r>
          </w:p>
          <w:p w:rsidR="00AC1B99" w:rsidRDefault="00AC1B99" w:rsidP="003C05F3">
            <w:pPr>
              <w:ind w:right="-501"/>
              <w:jc w:val="left"/>
              <w:rPr>
                <w:rFonts w:eastAsia="CenturyOldStyleStd-Regular"/>
                <w:sz w:val="22"/>
                <w:u w:val="none"/>
              </w:rPr>
            </w:pPr>
            <w:r>
              <w:rPr>
                <w:rFonts w:eastAsia="CenturyOldStyleStd-Regular"/>
                <w:sz w:val="22"/>
                <w:u w:val="none"/>
              </w:rPr>
              <w:t>Dividing fractions by an integer(10 making into a</w:t>
            </w:r>
          </w:p>
          <w:p w:rsidR="00AC1B99" w:rsidRPr="005336F6" w:rsidRDefault="00A671E6" w:rsidP="003C05F3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rFonts w:eastAsia="CenturyOldStyleStd-Regular"/>
                <w:sz w:val="22"/>
                <w:u w:val="none"/>
              </w:rPr>
              <w:t>Decimal</w:t>
            </w:r>
            <w:r w:rsidR="00AC1B99">
              <w:rPr>
                <w:rFonts w:eastAsia="CenturyOldStyleStd-Regular"/>
                <w:sz w:val="22"/>
                <w:u w:val="none"/>
              </w:rPr>
              <w:t>)</w:t>
            </w:r>
          </w:p>
        </w:tc>
        <w:tc>
          <w:tcPr>
            <w:tcW w:w="4724" w:type="dxa"/>
          </w:tcPr>
          <w:p w:rsidR="00072D30" w:rsidRDefault="00072D30" w:rsidP="008A2966">
            <w:pPr>
              <w:ind w:right="-501"/>
              <w:jc w:val="left"/>
              <w:rPr>
                <w:sz w:val="22"/>
                <w:u w:val="none"/>
              </w:rPr>
            </w:pPr>
          </w:p>
          <w:p w:rsidR="00173489" w:rsidRPr="00173489" w:rsidRDefault="00173489" w:rsidP="008A2966">
            <w:pPr>
              <w:jc w:val="left"/>
              <w:rPr>
                <w:color w:val="0D0D0D" w:themeColor="text1" w:themeTint="F2"/>
                <w:sz w:val="22"/>
                <w:u w:val="none"/>
              </w:rPr>
            </w:pPr>
            <w:r>
              <w:rPr>
                <w:color w:val="0D0D0D" w:themeColor="text1" w:themeTint="F2"/>
                <w:sz w:val="22"/>
                <w:u w:val="none"/>
              </w:rPr>
              <w:t>To solve sequences involving negative numbers</w:t>
            </w:r>
          </w:p>
          <w:p w:rsidR="00A671E6" w:rsidRDefault="00072D30" w:rsidP="008A2966">
            <w:pPr>
              <w:jc w:val="left"/>
              <w:rPr>
                <w:sz w:val="22"/>
                <w:u w:val="none"/>
              </w:rPr>
            </w:pPr>
            <w:r w:rsidRPr="009B4BDE">
              <w:rPr>
                <w:rFonts w:eastAsia="CenturyOldStyleStd-Regular"/>
                <w:sz w:val="22"/>
                <w:u w:val="none"/>
              </w:rPr>
              <w:t xml:space="preserve">To </w:t>
            </w:r>
            <w:r w:rsidRPr="009B4BDE">
              <w:rPr>
                <w:sz w:val="22"/>
                <w:u w:val="none"/>
              </w:rPr>
              <w:t xml:space="preserve">solve number problems and practical problems </w:t>
            </w:r>
          </w:p>
          <w:p w:rsidR="00A671E6" w:rsidRPr="009B4BDE" w:rsidRDefault="00A671E6" w:rsidP="008A2966">
            <w:pPr>
              <w:jc w:val="left"/>
              <w:rPr>
                <w:sz w:val="22"/>
                <w:u w:val="none"/>
              </w:rPr>
            </w:pPr>
          </w:p>
          <w:p w:rsidR="003C05F3" w:rsidRP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9B4BDE">
              <w:rPr>
                <w:sz w:val="22"/>
                <w:u w:val="none"/>
              </w:rPr>
              <w:t>To add and subtract whole numbers with more than 4 digits, using formal written methods (columnar addition and subtraction)</w:t>
            </w:r>
          </w:p>
          <w:p w:rsid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9B4BDE">
              <w:rPr>
                <w:sz w:val="22"/>
                <w:u w:val="none"/>
              </w:rPr>
              <w:t>To use rounding to check answers to calculations</w:t>
            </w:r>
            <w:r w:rsidRPr="009B4BDE">
              <w:rPr>
                <w:rFonts w:eastAsia="CenturyOldStyleStd-Regular"/>
                <w:sz w:val="22"/>
                <w:u w:val="none"/>
              </w:rPr>
              <w:t xml:space="preserve"> and d</w:t>
            </w:r>
            <w:r w:rsidRPr="009B4BDE">
              <w:rPr>
                <w:sz w:val="22"/>
                <w:u w:val="none"/>
              </w:rPr>
              <w:t>etermine, in the context of a problem, levels of accuracy</w:t>
            </w:r>
          </w:p>
          <w:p w:rsid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9B4BDE">
              <w:rPr>
                <w:sz w:val="22"/>
                <w:u w:val="none"/>
              </w:rPr>
              <w:t>To solve addition and subtraction multi-step problems in contexts, deciding which operations and methods to use and why.</w:t>
            </w:r>
          </w:p>
          <w:p w:rsidR="003C05F3" w:rsidRDefault="003C05F3" w:rsidP="003C05F3">
            <w:pPr>
              <w:jc w:val="left"/>
              <w:rPr>
                <w:rFonts w:eastAsia="CenturyOldStyleStd-Regular"/>
                <w:sz w:val="22"/>
                <w:u w:val="none"/>
              </w:rPr>
            </w:pPr>
            <w:r w:rsidRPr="009B4BDE">
              <w:rPr>
                <w:rFonts w:eastAsia="CenturyOldStyleStd-Regular"/>
                <w:sz w:val="22"/>
                <w:u w:val="none"/>
              </w:rPr>
              <w:t>To multiply numbers up to 4 digits by a one- or two-</w:t>
            </w:r>
            <w:r>
              <w:rPr>
                <w:rFonts w:eastAsia="CenturyOldStyleStd-Regular"/>
                <w:sz w:val="22"/>
                <w:u w:val="none"/>
              </w:rPr>
              <w:t xml:space="preserve"> or 3-</w:t>
            </w:r>
            <w:r w:rsidRPr="009B4BDE">
              <w:rPr>
                <w:rFonts w:eastAsia="CenturyOldStyleStd-Regular"/>
                <w:sz w:val="22"/>
                <w:u w:val="none"/>
              </w:rPr>
              <w:t>digit number using a formal written method, including long multiplication for two-digit numbers</w:t>
            </w:r>
          </w:p>
          <w:p w:rsidR="003C05F3" w:rsidRP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9B4BDE">
              <w:rPr>
                <w:rFonts w:eastAsia="CenturyOldStyleStd-Regular"/>
                <w:sz w:val="22"/>
                <w:u w:val="none"/>
              </w:rPr>
              <w:t xml:space="preserve">To divide numbers up to 4 digits by a one-digit number using the formal written method of short division </w:t>
            </w:r>
            <w:r w:rsidRPr="009B4BDE">
              <w:rPr>
                <w:sz w:val="22"/>
                <w:u w:val="none"/>
              </w:rPr>
              <w:t xml:space="preserve">and interpret remainders appropriately for </w:t>
            </w:r>
            <w:r w:rsidRPr="003C05F3">
              <w:rPr>
                <w:sz w:val="22"/>
                <w:u w:val="none"/>
              </w:rPr>
              <w:t>the context</w:t>
            </w:r>
          </w:p>
          <w:p w:rsidR="003C05F3" w:rsidRPr="003C05F3" w:rsidRDefault="003C05F3" w:rsidP="003C05F3">
            <w:pPr>
              <w:ind w:right="-501"/>
              <w:jc w:val="left"/>
              <w:rPr>
                <w:sz w:val="22"/>
                <w:u w:val="none"/>
              </w:rPr>
            </w:pPr>
            <w:r w:rsidRPr="003C05F3">
              <w:rPr>
                <w:sz w:val="22"/>
                <w:u w:val="none"/>
              </w:rPr>
              <w:t>To solve two step problems involving multiplication</w:t>
            </w:r>
          </w:p>
          <w:p w:rsidR="00072D30" w:rsidRP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3C05F3">
              <w:rPr>
                <w:sz w:val="22"/>
                <w:u w:val="none"/>
              </w:rPr>
              <w:t xml:space="preserve"> and division</w:t>
            </w:r>
          </w:p>
          <w:p w:rsidR="00A671E6" w:rsidRDefault="00A671E6" w:rsidP="003C05F3">
            <w:pPr>
              <w:jc w:val="left"/>
              <w:rPr>
                <w:sz w:val="22"/>
                <w:u w:val="none"/>
              </w:rPr>
            </w:pPr>
          </w:p>
          <w:p w:rsidR="003C05F3" w:rsidRP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3C05F3">
              <w:rPr>
                <w:sz w:val="22"/>
                <w:u w:val="none"/>
              </w:rPr>
              <w:t>To compare and order fractions where  denominators are multiples of the same number</w:t>
            </w:r>
          </w:p>
          <w:p w:rsidR="003C05F3" w:rsidRP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3C05F3">
              <w:rPr>
                <w:sz w:val="22"/>
                <w:u w:val="none"/>
              </w:rPr>
              <w:t>To find equivalent fractions of a given fraction</w:t>
            </w:r>
          </w:p>
          <w:p w:rsidR="003C05F3" w:rsidRPr="003C05F3" w:rsidRDefault="003C05F3" w:rsidP="003C05F3">
            <w:pPr>
              <w:jc w:val="left"/>
              <w:rPr>
                <w:rFonts w:eastAsia="CenturyOldStyleStd-Regular"/>
                <w:sz w:val="22"/>
                <w:u w:val="none"/>
              </w:rPr>
            </w:pPr>
            <w:r w:rsidRPr="003C05F3">
              <w:rPr>
                <w:sz w:val="22"/>
                <w:u w:val="none"/>
              </w:rPr>
              <w:t>To recognise mixed numbers and improper fractions and convert from one form to the other</w:t>
            </w:r>
            <w:r w:rsidRPr="003C05F3">
              <w:rPr>
                <w:rFonts w:eastAsia="CenturyOldStyleStd-Regular"/>
                <w:sz w:val="22"/>
                <w:u w:val="none"/>
              </w:rPr>
              <w:t xml:space="preserve"> and write mathematical statements &gt; 1 as a mixed number [for example,</w:t>
            </w:r>
            <w:r w:rsidRPr="003C05F3">
              <w:rPr>
                <w:sz w:val="22"/>
                <w:u w:val="none"/>
              </w:rPr>
              <w:t xml:space="preserve"> </w:t>
            </w:r>
            <w:r w:rsidRPr="003C05F3">
              <w:rPr>
                <w:position w:val="-14"/>
                <w:sz w:val="22"/>
                <w:u w:val="none"/>
              </w:rPr>
              <w:object w:dxaOrig="200" w:dyaOrig="400">
                <v:shape id="_x0000_i1028" type="#_x0000_t75" alt="two fifths" style="width:9.75pt;height:21pt" o:ole="">
                  <v:imagedata r:id="rId12" o:title=""/>
                </v:shape>
                <o:OLEObject Type="Embed" ProgID="Equation.3" ShapeID="_x0000_i1028" DrawAspect="Content" ObjectID="_1515416264" r:id="rId13"/>
              </w:object>
            </w:r>
            <w:r w:rsidRPr="003C05F3">
              <w:rPr>
                <w:rFonts w:eastAsia="CenturyOldStyleStd-Regular"/>
                <w:sz w:val="22"/>
                <w:u w:val="none"/>
              </w:rPr>
              <w:t> + </w:t>
            </w:r>
            <w:r w:rsidRPr="003C05F3">
              <w:rPr>
                <w:position w:val="-14"/>
                <w:sz w:val="22"/>
                <w:u w:val="none"/>
              </w:rPr>
              <w:object w:dxaOrig="200" w:dyaOrig="400">
                <v:shape id="_x0000_i1029" type="#_x0000_t75" alt="four fifths" style="width:9.75pt;height:21pt" o:ole="">
                  <v:imagedata r:id="rId14" o:title=""/>
                </v:shape>
                <o:OLEObject Type="Embed" ProgID="Equation.3" ShapeID="_x0000_i1029" DrawAspect="Content" ObjectID="_1515416265" r:id="rId15"/>
              </w:object>
            </w:r>
            <w:r w:rsidRPr="003C05F3">
              <w:rPr>
                <w:rFonts w:eastAsia="CenturyOldStyleStd-Regular"/>
                <w:sz w:val="22"/>
                <w:u w:val="none"/>
              </w:rPr>
              <w:t xml:space="preserve"> = </w:t>
            </w:r>
            <w:r w:rsidRPr="003C05F3">
              <w:rPr>
                <w:position w:val="-14"/>
                <w:sz w:val="22"/>
                <w:u w:val="none"/>
              </w:rPr>
              <w:object w:dxaOrig="200" w:dyaOrig="400">
                <v:shape id="_x0000_i1030" type="#_x0000_t75" alt="six fifths" style="width:9.75pt;height:21pt" o:ole="">
                  <v:imagedata r:id="rId16" o:title=""/>
                </v:shape>
                <o:OLEObject Type="Embed" ProgID="Equation.3" ShapeID="_x0000_i1030" DrawAspect="Content" ObjectID="_1515416266" r:id="rId17"/>
              </w:object>
            </w:r>
            <w:r w:rsidRPr="003C05F3">
              <w:rPr>
                <w:rFonts w:eastAsia="CenturyOldStyleStd-Regular"/>
                <w:sz w:val="22"/>
                <w:u w:val="none"/>
              </w:rPr>
              <w:t xml:space="preserve"> = 1</w:t>
            </w:r>
            <w:r w:rsidRPr="003C05F3">
              <w:rPr>
                <w:position w:val="-14"/>
                <w:sz w:val="22"/>
                <w:u w:val="none"/>
              </w:rPr>
              <w:object w:dxaOrig="200" w:dyaOrig="400">
                <v:shape id="_x0000_i1031" type="#_x0000_t75" alt="one fifth" style="width:9.75pt;height:21pt" o:ole="">
                  <v:imagedata r:id="rId18" o:title=""/>
                </v:shape>
                <o:OLEObject Type="Embed" ProgID="Equation.3" ShapeID="_x0000_i1031" DrawAspect="Content" ObjectID="_1515416267" r:id="rId19"/>
              </w:object>
            </w:r>
            <w:r w:rsidRPr="003C05F3">
              <w:rPr>
                <w:rFonts w:eastAsia="CenturyOldStyleStd-Regular"/>
                <w:sz w:val="22"/>
                <w:u w:val="none"/>
              </w:rPr>
              <w:t>]</w:t>
            </w:r>
          </w:p>
          <w:p w:rsidR="003C05F3" w:rsidRPr="003C05F3" w:rsidRDefault="003C05F3" w:rsidP="003C05F3">
            <w:pPr>
              <w:jc w:val="left"/>
              <w:rPr>
                <w:rFonts w:eastAsia="CenturyOldStyleStd-Regular"/>
                <w:sz w:val="22"/>
                <w:u w:val="none"/>
              </w:rPr>
            </w:pPr>
            <w:r w:rsidRPr="003C05F3">
              <w:rPr>
                <w:rFonts w:eastAsia="CenturyOldStyleStd-Regular"/>
                <w:sz w:val="22"/>
                <w:u w:val="none"/>
              </w:rPr>
              <w:lastRenderedPageBreak/>
              <w:t>To cancel fractions to simplest form</w:t>
            </w:r>
          </w:p>
          <w:p w:rsidR="003C05F3" w:rsidRP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3C05F3">
              <w:rPr>
                <w:rFonts w:eastAsia="CenturyOldStyleStd-Regular"/>
                <w:sz w:val="22"/>
                <w:u w:val="none"/>
              </w:rPr>
              <w:t xml:space="preserve">To add and subtract fractions with the same denominator and denominators that are </w:t>
            </w:r>
            <w:r w:rsidRPr="003C05F3">
              <w:rPr>
                <w:sz w:val="22"/>
                <w:u w:val="none"/>
              </w:rPr>
              <w:t>multiples of the same number</w:t>
            </w:r>
          </w:p>
          <w:p w:rsidR="003C05F3" w:rsidRP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3C05F3">
              <w:rPr>
                <w:sz w:val="22"/>
                <w:u w:val="none"/>
              </w:rPr>
              <w:t>To multiply proper fractions and mixed numbers by whole numbers, supported by materials and diagrams</w:t>
            </w:r>
          </w:p>
          <w:p w:rsidR="003C05F3" w:rsidRPr="003C05F3" w:rsidRDefault="003C05F3" w:rsidP="003C05F3">
            <w:pPr>
              <w:jc w:val="left"/>
              <w:rPr>
                <w:rFonts w:eastAsia="CenturyOldStyleStd-Regular"/>
                <w:sz w:val="22"/>
                <w:u w:val="none"/>
              </w:rPr>
            </w:pPr>
          </w:p>
          <w:p w:rsidR="003C05F3" w:rsidRP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3C05F3">
              <w:rPr>
                <w:sz w:val="22"/>
                <w:u w:val="none"/>
              </w:rPr>
              <w:t xml:space="preserve">To read and write decimal numbers as fractions [for example, 0.71 = </w:t>
            </w:r>
            <w:r w:rsidRPr="003C05F3">
              <w:rPr>
                <w:position w:val="-14"/>
                <w:sz w:val="22"/>
                <w:u w:val="none"/>
              </w:rPr>
              <w:object w:dxaOrig="380" w:dyaOrig="400">
                <v:shape id="_x0000_i1032" type="#_x0000_t75" alt="seventy-one hundredths" style="width:18.75pt;height:21pt" o:ole="">
                  <v:imagedata r:id="rId20" o:title=""/>
                </v:shape>
                <o:OLEObject Type="Embed" ProgID="Equation.3" ShapeID="_x0000_i1032" DrawAspect="Content" ObjectID="_1515416268" r:id="rId21"/>
              </w:object>
            </w:r>
            <w:r w:rsidRPr="003C05F3">
              <w:rPr>
                <w:sz w:val="22"/>
                <w:u w:val="none"/>
              </w:rPr>
              <w:t>]</w:t>
            </w:r>
          </w:p>
          <w:p w:rsidR="003C05F3" w:rsidRPr="003C05F3" w:rsidRDefault="003C05F3" w:rsidP="003C05F3">
            <w:pPr>
              <w:jc w:val="left"/>
              <w:rPr>
                <w:rFonts w:eastAsia="CenturyOldStyleStd-Regular"/>
                <w:sz w:val="22"/>
                <w:u w:val="none"/>
              </w:rPr>
            </w:pPr>
          </w:p>
          <w:p w:rsidR="003C05F3" w:rsidRP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3C05F3">
              <w:rPr>
                <w:sz w:val="22"/>
                <w:u w:val="none"/>
              </w:rPr>
              <w:t>To recognise and use thousandths and relate them to tenths, hundredths and decimal equivalents</w:t>
            </w:r>
          </w:p>
          <w:p w:rsidR="003C05F3" w:rsidRPr="003C05F3" w:rsidRDefault="003C05F3" w:rsidP="003C05F3">
            <w:pPr>
              <w:jc w:val="left"/>
              <w:rPr>
                <w:rFonts w:eastAsia="CenturyOldStyleStd-Regular"/>
                <w:sz w:val="22"/>
                <w:u w:val="none"/>
              </w:rPr>
            </w:pPr>
            <w:r w:rsidRPr="003C05F3">
              <w:rPr>
                <w:rFonts w:eastAsia="CenturyOldStyleStd-Regular"/>
                <w:sz w:val="22"/>
                <w:u w:val="none"/>
              </w:rPr>
              <w:t>To round decimals with two decimal places to the nearest whole number and to one decimal place</w:t>
            </w:r>
          </w:p>
          <w:p w:rsidR="003C05F3" w:rsidRP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3C05F3">
              <w:rPr>
                <w:sz w:val="22"/>
                <w:u w:val="none"/>
              </w:rPr>
              <w:t>To read, write, order and compare decimals with a mix of decimal places (up to three decimal places)</w:t>
            </w:r>
          </w:p>
          <w:p w:rsidR="003C05F3" w:rsidRPr="003C05F3" w:rsidRDefault="003C05F3" w:rsidP="003C05F3">
            <w:pPr>
              <w:jc w:val="left"/>
              <w:rPr>
                <w:rFonts w:eastAsia="CenturyOldStyleStd-Regular"/>
                <w:sz w:val="22"/>
                <w:u w:val="none"/>
              </w:rPr>
            </w:pPr>
            <w:r w:rsidRPr="003C05F3">
              <w:rPr>
                <w:rFonts w:eastAsia="CenturyOldStyleStd-Regular"/>
                <w:sz w:val="22"/>
                <w:u w:val="none"/>
              </w:rPr>
              <w:t>To solve problems involving number up to three decimal places</w:t>
            </w:r>
          </w:p>
          <w:p w:rsidR="003C05F3" w:rsidRP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3C05F3">
              <w:rPr>
                <w:sz w:val="22"/>
                <w:u w:val="none"/>
              </w:rPr>
              <w:t>To recognise the per cent symbol (%) and understand that per cent relates to ‘number of parts per hundred’, and write percentages as a fraction with denominator 100, and as a decimal</w:t>
            </w:r>
          </w:p>
          <w:p w:rsidR="003C05F3" w:rsidRP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3C05F3">
              <w:rPr>
                <w:sz w:val="22"/>
                <w:u w:val="none"/>
              </w:rPr>
              <w:t xml:space="preserve">To solve problems which require knowing percentage and decimal equivalents of </w:t>
            </w:r>
            <w:r w:rsidRPr="003C05F3">
              <w:rPr>
                <w:position w:val="-14"/>
                <w:sz w:val="22"/>
                <w:u w:val="none"/>
              </w:rPr>
              <w:object w:dxaOrig="200" w:dyaOrig="400">
                <v:shape id="_x0000_i1033" type="#_x0000_t75" alt="a half" style="width:9.75pt;height:21pt" o:ole="">
                  <v:imagedata r:id="rId22" o:title=""/>
                </v:shape>
                <o:OLEObject Type="Embed" ProgID="Equation.3" ShapeID="_x0000_i1033" DrawAspect="Content" ObjectID="_1515416269" r:id="rId23"/>
              </w:object>
            </w:r>
            <w:r w:rsidRPr="003C05F3">
              <w:rPr>
                <w:sz w:val="22"/>
                <w:u w:val="none"/>
              </w:rPr>
              <w:t xml:space="preserve">, </w:t>
            </w:r>
            <w:r w:rsidRPr="003C05F3">
              <w:rPr>
                <w:position w:val="-14"/>
                <w:sz w:val="22"/>
                <w:u w:val="none"/>
              </w:rPr>
              <w:object w:dxaOrig="200" w:dyaOrig="400">
                <v:shape id="_x0000_i1034" type="#_x0000_t75" alt="one quarter" style="width:9.75pt;height:21pt" o:ole="">
                  <v:imagedata r:id="rId24" o:title=""/>
                </v:shape>
                <o:OLEObject Type="Embed" ProgID="Equation.3" ShapeID="_x0000_i1034" DrawAspect="Content" ObjectID="_1515416270" r:id="rId25"/>
              </w:object>
            </w:r>
            <w:r w:rsidRPr="003C05F3">
              <w:rPr>
                <w:sz w:val="22"/>
                <w:u w:val="none"/>
              </w:rPr>
              <w:t xml:space="preserve">, </w:t>
            </w:r>
            <w:r w:rsidRPr="003C05F3">
              <w:rPr>
                <w:position w:val="-14"/>
                <w:sz w:val="22"/>
                <w:u w:val="none"/>
              </w:rPr>
              <w:object w:dxaOrig="200" w:dyaOrig="400">
                <v:shape id="_x0000_i1035" type="#_x0000_t75" alt="one fifth" style="width:9.75pt;height:21pt" o:ole="">
                  <v:imagedata r:id="rId26" o:title=""/>
                </v:shape>
                <o:OLEObject Type="Embed" ProgID="Equation.3" ShapeID="_x0000_i1035" DrawAspect="Content" ObjectID="_1515416271" r:id="rId27"/>
              </w:object>
            </w:r>
            <w:r w:rsidRPr="003C05F3">
              <w:rPr>
                <w:sz w:val="22"/>
                <w:u w:val="none"/>
              </w:rPr>
              <w:t xml:space="preserve">, </w:t>
            </w:r>
            <w:r w:rsidRPr="003C05F3">
              <w:rPr>
                <w:position w:val="-14"/>
                <w:sz w:val="22"/>
                <w:u w:val="none"/>
              </w:rPr>
              <w:object w:dxaOrig="200" w:dyaOrig="400">
                <v:shape id="_x0000_i1036" type="#_x0000_t75" alt="two fifths" style="width:9.75pt;height:21pt" o:ole="">
                  <v:imagedata r:id="rId28" o:title=""/>
                </v:shape>
                <o:OLEObject Type="Embed" ProgID="Equation.3" ShapeID="_x0000_i1036" DrawAspect="Content" ObjectID="_1515416272" r:id="rId29"/>
              </w:object>
            </w:r>
            <w:r w:rsidRPr="003C05F3">
              <w:rPr>
                <w:sz w:val="22"/>
                <w:u w:val="none"/>
              </w:rPr>
              <w:t xml:space="preserve">, </w:t>
            </w:r>
            <w:r w:rsidRPr="003C05F3">
              <w:rPr>
                <w:position w:val="-14"/>
                <w:sz w:val="22"/>
                <w:u w:val="none"/>
              </w:rPr>
              <w:object w:dxaOrig="200" w:dyaOrig="400">
                <v:shape id="_x0000_i1037" type="#_x0000_t75" alt="four fifths" style="width:9.75pt;height:21pt" o:ole="">
                  <v:imagedata r:id="rId30" o:title=""/>
                </v:shape>
                <o:OLEObject Type="Embed" ProgID="Equation.3" ShapeID="_x0000_i1037" DrawAspect="Content" ObjectID="_1515416273" r:id="rId31"/>
              </w:object>
            </w:r>
            <w:r w:rsidRPr="003C05F3">
              <w:rPr>
                <w:sz w:val="22"/>
                <w:u w:val="none"/>
              </w:rPr>
              <w:t xml:space="preserve"> and those fractions with a denominator of a multiple of 10 or 25.</w:t>
            </w:r>
          </w:p>
          <w:p w:rsidR="003C05F3" w:rsidRPr="005336F6" w:rsidRDefault="003C05F3" w:rsidP="003C05F3">
            <w:pPr>
              <w:jc w:val="left"/>
              <w:rPr>
                <w:sz w:val="22"/>
                <w:u w:val="none"/>
              </w:rPr>
            </w:pPr>
            <w:r w:rsidRPr="003C05F3">
              <w:rPr>
                <w:sz w:val="22"/>
                <w:u w:val="none"/>
              </w:rPr>
              <w:t>To find proportion as a % of a number</w:t>
            </w:r>
            <w:r w:rsidRPr="00872F1A">
              <w:rPr>
                <w:sz w:val="16"/>
                <w:szCs w:val="16"/>
                <w:u w:val="none"/>
              </w:rPr>
              <w:t xml:space="preserve">  </w:t>
            </w:r>
          </w:p>
        </w:tc>
        <w:tc>
          <w:tcPr>
            <w:tcW w:w="4725" w:type="dxa"/>
          </w:tcPr>
          <w:p w:rsidR="00072D30" w:rsidRDefault="00072D30" w:rsidP="00B1094A">
            <w:pPr>
              <w:ind w:right="-501"/>
              <w:jc w:val="left"/>
              <w:rPr>
                <w:sz w:val="22"/>
                <w:u w:val="none"/>
              </w:rPr>
            </w:pPr>
          </w:p>
          <w:p w:rsidR="00A671E6" w:rsidRDefault="008A2966" w:rsidP="008A2966">
            <w:pPr>
              <w:jc w:val="left"/>
              <w:rPr>
                <w:rFonts w:eastAsia="CenturyOldStyleStd-Regular"/>
                <w:sz w:val="22"/>
                <w:u w:val="none"/>
              </w:rPr>
            </w:pPr>
            <w:r w:rsidRPr="008A2966">
              <w:rPr>
                <w:rFonts w:eastAsia="CenturyOldStyleStd-Regular"/>
                <w:sz w:val="22"/>
                <w:u w:val="none"/>
              </w:rPr>
              <w:t>To solve number and practical problems</w:t>
            </w:r>
          </w:p>
          <w:p w:rsidR="008A2966" w:rsidRDefault="008A2966" w:rsidP="008A2966">
            <w:pPr>
              <w:jc w:val="left"/>
              <w:rPr>
                <w:rFonts w:eastAsia="CenturyOldStyleStd-Regular"/>
                <w:sz w:val="22"/>
                <w:u w:val="none"/>
              </w:rPr>
            </w:pPr>
          </w:p>
          <w:p w:rsidR="00173489" w:rsidRPr="008A2966" w:rsidRDefault="00173489" w:rsidP="008A2966">
            <w:pPr>
              <w:jc w:val="left"/>
              <w:rPr>
                <w:sz w:val="22"/>
                <w:u w:val="none"/>
              </w:rPr>
            </w:pPr>
            <w:r>
              <w:rPr>
                <w:rFonts w:eastAsia="CenturyOldStyleStd-Regular"/>
                <w:sz w:val="22"/>
                <w:u w:val="none"/>
              </w:rPr>
              <w:t>To solve problems involving inverse operation and brackets</w:t>
            </w:r>
          </w:p>
          <w:p w:rsid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8A2966">
              <w:rPr>
                <w:sz w:val="22"/>
                <w:u w:val="none"/>
              </w:rPr>
              <w:t>To multiply multi-digit numbers up to 4 digits by a two-digit whole number using the formal written method of multiplication</w:t>
            </w:r>
          </w:p>
          <w:p w:rsid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8A2966">
              <w:rPr>
                <w:sz w:val="22"/>
                <w:u w:val="none"/>
              </w:rPr>
              <w:t xml:space="preserve">To divide numbers up to 4 digits by a two-digit whole number using the formal written method of </w:t>
            </w:r>
            <w:r>
              <w:rPr>
                <w:sz w:val="22"/>
                <w:u w:val="none"/>
              </w:rPr>
              <w:t xml:space="preserve">long </w:t>
            </w:r>
            <w:r w:rsidRPr="008A2966">
              <w:rPr>
                <w:sz w:val="22"/>
                <w:u w:val="none"/>
              </w:rPr>
              <w:t xml:space="preserve">division, and interpret remainders as whole number remainders, fractions, </w:t>
            </w:r>
            <w:r>
              <w:rPr>
                <w:sz w:val="22"/>
                <w:u w:val="none"/>
              </w:rPr>
              <w:t xml:space="preserve"> decimals or by </w:t>
            </w:r>
            <w:r w:rsidRPr="008A2966">
              <w:rPr>
                <w:sz w:val="22"/>
                <w:u w:val="none"/>
              </w:rPr>
              <w:t>rounding, as appropriate for the context</w:t>
            </w:r>
          </w:p>
          <w:p w:rsid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8A2966">
              <w:rPr>
                <w:sz w:val="22"/>
                <w:u w:val="none"/>
              </w:rPr>
              <w:t>To divide numbers up to 4 digits by a two-digit number using the formal written method of short division where appropriate, interpreting remainders according to the context</w:t>
            </w:r>
            <w:r>
              <w:rPr>
                <w:sz w:val="22"/>
                <w:u w:val="none"/>
              </w:rPr>
              <w:t xml:space="preserve"> including decimal remainders</w:t>
            </w:r>
          </w:p>
          <w:p w:rsid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8A2966">
              <w:rPr>
                <w:sz w:val="22"/>
                <w:u w:val="none"/>
              </w:rPr>
              <w:t xml:space="preserve">To use knowledge of the order of operations </w:t>
            </w:r>
            <w:r>
              <w:rPr>
                <w:sz w:val="22"/>
                <w:u w:val="none"/>
              </w:rPr>
              <w:t xml:space="preserve">(bodmas) </w:t>
            </w:r>
            <w:r w:rsidRPr="008A2966">
              <w:rPr>
                <w:sz w:val="22"/>
                <w:u w:val="none"/>
              </w:rPr>
              <w:t>to carry out calculations involving the four operations</w:t>
            </w:r>
          </w:p>
          <w:p w:rsid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8A2966">
              <w:rPr>
                <w:sz w:val="22"/>
                <w:u w:val="none"/>
              </w:rPr>
              <w:t>To solve multi-step problems in</w:t>
            </w:r>
            <w:r>
              <w:rPr>
                <w:sz w:val="22"/>
                <w:u w:val="none"/>
              </w:rPr>
              <w:t xml:space="preserve">volving all four </w:t>
            </w:r>
            <w:r w:rsidRPr="008A2966">
              <w:rPr>
                <w:sz w:val="22"/>
                <w:u w:val="none"/>
              </w:rPr>
              <w:t>contexts, deciding which operations and methods to use and why</w:t>
            </w:r>
          </w:p>
          <w:p w:rsidR="003C05F3" w:rsidRPr="00207C08" w:rsidRDefault="003C05F3" w:rsidP="003C05F3">
            <w:pPr>
              <w:jc w:val="left"/>
              <w:rPr>
                <w:color w:val="C00000"/>
                <w:sz w:val="22"/>
                <w:u w:val="none"/>
              </w:rPr>
            </w:pPr>
            <w:r w:rsidRPr="00207C08">
              <w:rPr>
                <w:color w:val="C00000"/>
                <w:sz w:val="22"/>
                <w:u w:val="none"/>
              </w:rPr>
              <w:t>To use simple formulae</w:t>
            </w:r>
          </w:p>
          <w:p w:rsidR="003C05F3" w:rsidRPr="00207C08" w:rsidRDefault="003C05F3" w:rsidP="003C05F3">
            <w:pPr>
              <w:jc w:val="left"/>
              <w:rPr>
                <w:color w:val="C00000"/>
                <w:sz w:val="22"/>
                <w:u w:val="none"/>
              </w:rPr>
            </w:pPr>
            <w:r w:rsidRPr="00207C08">
              <w:rPr>
                <w:color w:val="C00000"/>
                <w:sz w:val="22"/>
                <w:u w:val="none"/>
              </w:rPr>
              <w:t>To generate and describe linear number sequences</w:t>
            </w:r>
          </w:p>
          <w:p w:rsidR="003C05F3" w:rsidRPr="00207C08" w:rsidRDefault="003C05F3" w:rsidP="003C05F3">
            <w:pPr>
              <w:jc w:val="left"/>
              <w:rPr>
                <w:color w:val="C00000"/>
                <w:sz w:val="22"/>
                <w:u w:val="none"/>
              </w:rPr>
            </w:pPr>
            <w:r w:rsidRPr="00207C08">
              <w:rPr>
                <w:color w:val="C00000"/>
                <w:sz w:val="22"/>
                <w:u w:val="none"/>
              </w:rPr>
              <w:t>To express missing number problems algebraically</w:t>
            </w:r>
          </w:p>
          <w:p w:rsidR="003C05F3" w:rsidRPr="00207C08" w:rsidRDefault="003C05F3" w:rsidP="003C05F3">
            <w:pPr>
              <w:jc w:val="left"/>
              <w:rPr>
                <w:color w:val="C00000"/>
                <w:sz w:val="22"/>
                <w:u w:val="none"/>
              </w:rPr>
            </w:pPr>
            <w:r w:rsidRPr="00207C08">
              <w:rPr>
                <w:color w:val="C00000"/>
                <w:sz w:val="22"/>
                <w:u w:val="none"/>
              </w:rPr>
              <w:t>To find pairs of numbers that satisfy an equation with two unknowns</w:t>
            </w:r>
          </w:p>
          <w:p w:rsidR="008A2966" w:rsidRDefault="003C05F3" w:rsidP="003C05F3">
            <w:pPr>
              <w:ind w:right="-501"/>
              <w:jc w:val="left"/>
              <w:rPr>
                <w:color w:val="C00000"/>
                <w:sz w:val="22"/>
                <w:u w:val="none"/>
              </w:rPr>
            </w:pPr>
            <w:r w:rsidRPr="00207C08">
              <w:rPr>
                <w:color w:val="C00000"/>
                <w:sz w:val="22"/>
                <w:u w:val="none"/>
              </w:rPr>
              <w:t>To enumerate possibilities of combinations of two variables.</w:t>
            </w:r>
          </w:p>
          <w:p w:rsidR="00A671E6" w:rsidRDefault="00A671E6" w:rsidP="003C05F3">
            <w:pPr>
              <w:ind w:right="-501"/>
              <w:jc w:val="left"/>
              <w:rPr>
                <w:color w:val="C00000"/>
                <w:sz w:val="22"/>
                <w:u w:val="none"/>
              </w:rPr>
            </w:pPr>
          </w:p>
          <w:p w:rsidR="003C05F3" w:rsidRP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3C05F3">
              <w:rPr>
                <w:sz w:val="22"/>
                <w:u w:val="none"/>
              </w:rPr>
              <w:lastRenderedPageBreak/>
              <w:t>To use common factors to simplify fractions; use common multiples to express fractions in the same denomination</w:t>
            </w:r>
          </w:p>
          <w:p w:rsidR="003C05F3" w:rsidRP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3C05F3">
              <w:rPr>
                <w:sz w:val="22"/>
                <w:u w:val="none"/>
              </w:rPr>
              <w:t>To compare and order fractions, including fractions &gt; 1</w:t>
            </w:r>
          </w:p>
          <w:p w:rsidR="003C05F3" w:rsidRP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3C05F3">
              <w:rPr>
                <w:sz w:val="22"/>
                <w:u w:val="none"/>
              </w:rPr>
              <w:t>To add and subtract fractions with different denominators and mixed numbers, using the concept of equivalent fractions</w:t>
            </w:r>
          </w:p>
          <w:p w:rsidR="003C05F3" w:rsidRP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3C05F3">
              <w:rPr>
                <w:sz w:val="22"/>
                <w:u w:val="none"/>
              </w:rPr>
              <w:t xml:space="preserve">To multiply simple pairs of proper fractions, writing the answer in its simplest form [for example, </w:t>
            </w:r>
            <w:r w:rsidRPr="003C05F3">
              <w:rPr>
                <w:position w:val="-14"/>
                <w:sz w:val="22"/>
                <w:u w:val="none"/>
              </w:rPr>
              <w:object w:dxaOrig="200" w:dyaOrig="400">
                <v:shape id="_x0000_i1038" type="#_x0000_t75" alt="one quarter" style="width:9.75pt;height:21pt" o:ole="">
                  <v:imagedata r:id="rId32" o:title=""/>
                </v:shape>
                <o:OLEObject Type="Embed" ProgID="Equation.3" ShapeID="_x0000_i1038" DrawAspect="Content" ObjectID="_1515416274" r:id="rId33"/>
              </w:object>
            </w:r>
            <w:r w:rsidRPr="003C05F3">
              <w:rPr>
                <w:sz w:val="22"/>
                <w:u w:val="none"/>
              </w:rPr>
              <w:t xml:space="preserve"> × </w:t>
            </w:r>
            <w:r w:rsidRPr="003C05F3">
              <w:rPr>
                <w:position w:val="-14"/>
                <w:sz w:val="22"/>
                <w:u w:val="none"/>
              </w:rPr>
              <w:object w:dxaOrig="200" w:dyaOrig="400">
                <v:shape id="_x0000_i1039" type="#_x0000_t75" alt="a half" style="width:9.75pt;height:21pt" o:ole="">
                  <v:imagedata r:id="rId34" o:title=""/>
                </v:shape>
                <o:OLEObject Type="Embed" ProgID="Equation.3" ShapeID="_x0000_i1039" DrawAspect="Content" ObjectID="_1515416275" r:id="rId35"/>
              </w:object>
            </w:r>
            <w:r w:rsidRPr="003C05F3">
              <w:rPr>
                <w:sz w:val="22"/>
                <w:u w:val="none"/>
                <w:vertAlign w:val="subscript"/>
              </w:rPr>
              <w:t xml:space="preserve"> </w:t>
            </w:r>
            <w:r w:rsidRPr="003C05F3">
              <w:rPr>
                <w:sz w:val="22"/>
                <w:u w:val="none"/>
              </w:rPr>
              <w:t xml:space="preserve">= </w:t>
            </w:r>
            <w:r w:rsidRPr="003C05F3">
              <w:rPr>
                <w:position w:val="-14"/>
                <w:sz w:val="22"/>
                <w:u w:val="none"/>
              </w:rPr>
              <w:object w:dxaOrig="200" w:dyaOrig="400">
                <v:shape id="_x0000_i1040" type="#_x0000_t75" alt="one eighth" style="width:9.75pt;height:21pt" o:ole="">
                  <v:imagedata r:id="rId36" o:title=""/>
                </v:shape>
                <o:OLEObject Type="Embed" ProgID="Equation.3" ShapeID="_x0000_i1040" DrawAspect="Content" ObjectID="_1515416276" r:id="rId37"/>
              </w:object>
            </w:r>
            <w:r w:rsidRPr="003C05F3">
              <w:rPr>
                <w:sz w:val="22"/>
                <w:u w:val="none"/>
              </w:rPr>
              <w:t>]</w:t>
            </w:r>
          </w:p>
          <w:p w:rsidR="003C05F3" w:rsidRP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3C05F3">
              <w:rPr>
                <w:sz w:val="22"/>
                <w:u w:val="none"/>
              </w:rPr>
              <w:t xml:space="preserve">To divide proper fractions by whole numbers [for example, </w:t>
            </w:r>
            <w:r w:rsidRPr="003C05F3">
              <w:rPr>
                <w:position w:val="-14"/>
                <w:sz w:val="22"/>
                <w:u w:val="none"/>
              </w:rPr>
              <w:object w:dxaOrig="200" w:dyaOrig="400">
                <v:shape id="_x0000_i1041" type="#_x0000_t75" alt="one third" style="width:9.75pt;height:21pt" o:ole="">
                  <v:imagedata r:id="rId38" o:title=""/>
                </v:shape>
                <o:OLEObject Type="Embed" ProgID="Equation.3" ShapeID="_x0000_i1041" DrawAspect="Content" ObjectID="_1515416277" r:id="rId39"/>
              </w:object>
            </w:r>
            <w:r w:rsidRPr="003C05F3">
              <w:rPr>
                <w:sz w:val="22"/>
                <w:u w:val="none"/>
              </w:rPr>
              <w:t xml:space="preserve"> ÷ 2 = </w:t>
            </w:r>
            <w:r w:rsidRPr="003C05F3">
              <w:rPr>
                <w:position w:val="-14"/>
                <w:sz w:val="22"/>
                <w:u w:val="none"/>
              </w:rPr>
              <w:object w:dxaOrig="200" w:dyaOrig="400">
                <v:shape id="_x0000_i1042" type="#_x0000_t75" alt="one sixth" style="width:9.75pt;height:21pt" o:ole="">
                  <v:imagedata r:id="rId40" o:title=""/>
                </v:shape>
                <o:OLEObject Type="Embed" ProgID="Equation.3" ShapeID="_x0000_i1042" DrawAspect="Content" ObjectID="_1515416278" r:id="rId41"/>
              </w:object>
            </w:r>
            <w:r w:rsidRPr="003C05F3">
              <w:rPr>
                <w:sz w:val="22"/>
                <w:u w:val="none"/>
              </w:rPr>
              <w:t>]</w:t>
            </w:r>
          </w:p>
          <w:p w:rsidR="003C05F3" w:rsidRP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3C05F3">
              <w:rPr>
                <w:sz w:val="22"/>
                <w:u w:val="none"/>
              </w:rPr>
              <w:t xml:space="preserve">To convert fraction to decimals using division [for example, 0.375 for  </w:t>
            </w:r>
            <w:r w:rsidRPr="003C05F3">
              <w:rPr>
                <w:position w:val="-14"/>
                <w:sz w:val="22"/>
                <w:u w:val="none"/>
              </w:rPr>
              <w:object w:dxaOrig="200" w:dyaOrig="400">
                <v:shape id="_x0000_i1043" type="#_x0000_t75" alt="three eighths" style="width:9.75pt;height:21pt" o:ole="">
                  <v:imagedata r:id="rId42" o:title=""/>
                </v:shape>
                <o:OLEObject Type="Embed" ProgID="Equation.3" ShapeID="_x0000_i1043" DrawAspect="Content" ObjectID="_1515416279" r:id="rId43"/>
              </w:object>
            </w:r>
            <w:r w:rsidRPr="003C05F3">
              <w:rPr>
                <w:sz w:val="22"/>
                <w:u w:val="none"/>
              </w:rPr>
              <w:t>]</w:t>
            </w:r>
          </w:p>
          <w:p w:rsidR="003C05F3" w:rsidRP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3C05F3">
              <w:rPr>
                <w:sz w:val="22"/>
                <w:u w:val="none"/>
              </w:rPr>
              <w:t>To solve problems involving the relative sizes of two quantities where missing values can be found by using integer multiplication and division facts</w:t>
            </w:r>
          </w:p>
          <w:p w:rsidR="003C05F3" w:rsidRP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3C05F3">
              <w:rPr>
                <w:sz w:val="22"/>
                <w:u w:val="none"/>
              </w:rPr>
              <w:t>To solve problems involving the calculation of percentages [for example, of measures, and such as 15% of 360] and the use of percentages for comparison (including % increase/decrease)</w:t>
            </w:r>
          </w:p>
          <w:p w:rsidR="003C05F3" w:rsidRP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3C05F3">
              <w:rPr>
                <w:sz w:val="22"/>
                <w:u w:val="none"/>
              </w:rPr>
              <w:t>To solve problems involving unequal sharing and grouping using knowledge of fractions and multiples.</w:t>
            </w:r>
          </w:p>
          <w:p w:rsidR="003C05F3" w:rsidRPr="003C05F3" w:rsidRDefault="003C05F3" w:rsidP="003C05F3">
            <w:pPr>
              <w:jc w:val="left"/>
              <w:rPr>
                <w:sz w:val="22"/>
                <w:u w:val="none"/>
              </w:rPr>
            </w:pPr>
            <w:r w:rsidRPr="003C05F3">
              <w:rPr>
                <w:sz w:val="22"/>
                <w:u w:val="none"/>
              </w:rPr>
              <w:t>To solve ratio and proportion problems</w:t>
            </w:r>
          </w:p>
          <w:p w:rsidR="003C05F3" w:rsidRPr="005336F6" w:rsidRDefault="003C05F3" w:rsidP="003C05F3">
            <w:pPr>
              <w:ind w:right="-501"/>
              <w:jc w:val="left"/>
              <w:rPr>
                <w:sz w:val="22"/>
                <w:u w:val="none"/>
              </w:rPr>
            </w:pPr>
          </w:p>
        </w:tc>
      </w:tr>
    </w:tbl>
    <w:p w:rsidR="005E207E" w:rsidRDefault="005E207E" w:rsidP="005E207E">
      <w:pPr>
        <w:ind w:left="-567" w:right="-501"/>
      </w:pPr>
    </w:p>
    <w:p w:rsidR="00BF2ED1" w:rsidRDefault="00BF2ED1" w:rsidP="005E207E">
      <w:pPr>
        <w:ind w:left="-567" w:right="-501"/>
      </w:pPr>
    </w:p>
    <w:p w:rsidR="009A6F20" w:rsidRDefault="009A6F20" w:rsidP="005E207E">
      <w:pPr>
        <w:ind w:left="-567" w:right="-501"/>
      </w:pPr>
    </w:p>
    <w:p w:rsidR="003C05F3" w:rsidRDefault="003C05F3" w:rsidP="005E207E">
      <w:pPr>
        <w:ind w:left="-567" w:right="-501"/>
      </w:pPr>
    </w:p>
    <w:p w:rsidR="003C05F3" w:rsidRDefault="003C05F3" w:rsidP="005E207E">
      <w:pPr>
        <w:ind w:left="-567" w:right="-501"/>
      </w:pPr>
    </w:p>
    <w:p w:rsidR="005E207E" w:rsidRDefault="005E207E" w:rsidP="005E207E">
      <w:pPr>
        <w:ind w:left="-567" w:right="-501"/>
      </w:pPr>
    </w:p>
    <w:p w:rsidR="005E207E" w:rsidRDefault="005E207E" w:rsidP="005E207E">
      <w:pPr>
        <w:ind w:left="-567" w:right="-501"/>
      </w:pPr>
      <w:r>
        <w:lastRenderedPageBreak/>
        <w:t>Measures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724"/>
        <w:gridCol w:w="4724"/>
        <w:gridCol w:w="4725"/>
      </w:tblGrid>
      <w:tr w:rsidR="005E207E" w:rsidTr="00B1094A">
        <w:tc>
          <w:tcPr>
            <w:tcW w:w="4724" w:type="dxa"/>
          </w:tcPr>
          <w:p w:rsidR="005E207E" w:rsidRDefault="002C0EBD" w:rsidP="00B1094A">
            <w:pPr>
              <w:ind w:right="-501"/>
            </w:pPr>
            <w:r>
              <w:t xml:space="preserve">Year </w:t>
            </w:r>
            <w:r w:rsidR="00072D30">
              <w:t>Four</w:t>
            </w:r>
          </w:p>
        </w:tc>
        <w:tc>
          <w:tcPr>
            <w:tcW w:w="4724" w:type="dxa"/>
          </w:tcPr>
          <w:p w:rsidR="005E207E" w:rsidRDefault="002F5FA2" w:rsidP="00B1094A">
            <w:pPr>
              <w:ind w:right="-501"/>
            </w:pPr>
            <w:r>
              <w:t xml:space="preserve">Year </w:t>
            </w:r>
            <w:r w:rsidR="00072D30">
              <w:t>Five</w:t>
            </w:r>
          </w:p>
        </w:tc>
        <w:tc>
          <w:tcPr>
            <w:tcW w:w="4725" w:type="dxa"/>
          </w:tcPr>
          <w:p w:rsidR="005E207E" w:rsidRDefault="002F5FA2" w:rsidP="00B1094A">
            <w:pPr>
              <w:ind w:right="-501"/>
            </w:pPr>
            <w:r>
              <w:t xml:space="preserve">Year </w:t>
            </w:r>
            <w:r w:rsidR="00072D30">
              <w:t>Six</w:t>
            </w:r>
          </w:p>
        </w:tc>
      </w:tr>
      <w:tr w:rsidR="00072D30" w:rsidTr="00B1094A">
        <w:tc>
          <w:tcPr>
            <w:tcW w:w="4724" w:type="dxa"/>
          </w:tcPr>
          <w:p w:rsidR="00072D30" w:rsidRDefault="00072D30" w:rsidP="008A2966">
            <w:pPr>
              <w:ind w:right="-501"/>
              <w:jc w:val="left"/>
              <w:rPr>
                <w:sz w:val="22"/>
                <w:u w:val="none"/>
              </w:rPr>
            </w:pPr>
          </w:p>
          <w:p w:rsidR="00072D30" w:rsidRDefault="00072D30" w:rsidP="008A2966">
            <w:pPr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</w:t>
            </w:r>
            <w:r w:rsidR="00872F1A">
              <w:rPr>
                <w:sz w:val="22"/>
                <w:u w:val="none"/>
              </w:rPr>
              <w:t>To c</w:t>
            </w:r>
            <w:r w:rsidRPr="00FF12E7">
              <w:rPr>
                <w:sz w:val="22"/>
                <w:u w:val="none"/>
              </w:rPr>
              <w:t>onvert between different units of measure [for example, kilometre to metre; hour to minute]</w:t>
            </w:r>
          </w:p>
          <w:p w:rsidR="00872F1A" w:rsidRPr="00FF12E7" w:rsidRDefault="00872F1A" w:rsidP="008A2966">
            <w:pPr>
              <w:jc w:val="left"/>
              <w:rPr>
                <w:rFonts w:eastAsia="CenturyOldStyleStd-Regular"/>
                <w:sz w:val="22"/>
                <w:u w:val="none"/>
              </w:rPr>
            </w:pPr>
          </w:p>
          <w:p w:rsidR="00072D30" w:rsidRDefault="00072D30" w:rsidP="008A2966">
            <w:pPr>
              <w:jc w:val="left"/>
              <w:rPr>
                <w:sz w:val="22"/>
                <w:u w:val="none"/>
              </w:rPr>
            </w:pPr>
            <w:r w:rsidRPr="00FF12E7">
              <w:rPr>
                <w:sz w:val="22"/>
                <w:u w:val="none"/>
              </w:rPr>
              <w:t xml:space="preserve">To measure and calculate the perimeter of a </w:t>
            </w:r>
            <w:r w:rsidR="00872F1A">
              <w:rPr>
                <w:sz w:val="22"/>
                <w:u w:val="none"/>
              </w:rPr>
              <w:t>rectangle</w:t>
            </w:r>
            <w:r w:rsidRPr="00FF12E7">
              <w:rPr>
                <w:sz w:val="22"/>
                <w:u w:val="none"/>
              </w:rPr>
              <w:t xml:space="preserve"> (including squares) in centimetres and metres</w:t>
            </w:r>
          </w:p>
          <w:p w:rsidR="00872F1A" w:rsidRPr="00FF12E7" w:rsidRDefault="00872F1A" w:rsidP="008A2966">
            <w:pPr>
              <w:jc w:val="left"/>
              <w:rPr>
                <w:rFonts w:eastAsia="CenturyOldStyleStd-Regular"/>
                <w:sz w:val="22"/>
                <w:u w:val="none"/>
              </w:rPr>
            </w:pPr>
          </w:p>
          <w:p w:rsidR="00072D30" w:rsidRDefault="00072D30" w:rsidP="008A2966">
            <w:pPr>
              <w:jc w:val="left"/>
              <w:rPr>
                <w:sz w:val="22"/>
                <w:u w:val="none"/>
              </w:rPr>
            </w:pPr>
            <w:r w:rsidRPr="00FF12E7">
              <w:rPr>
                <w:sz w:val="22"/>
                <w:u w:val="none"/>
              </w:rPr>
              <w:t xml:space="preserve">To find the area of </w:t>
            </w:r>
            <w:r w:rsidR="00872F1A">
              <w:rPr>
                <w:sz w:val="22"/>
                <w:u w:val="none"/>
              </w:rPr>
              <w:t>rectangles</w:t>
            </w:r>
            <w:r w:rsidRPr="00FF12E7">
              <w:rPr>
                <w:sz w:val="22"/>
                <w:u w:val="none"/>
              </w:rPr>
              <w:t xml:space="preserve"> by counting squares</w:t>
            </w:r>
            <w:r w:rsidR="00473FA7">
              <w:rPr>
                <w:sz w:val="22"/>
                <w:u w:val="none"/>
              </w:rPr>
              <w:t xml:space="preserve"> and then by using a formula </w:t>
            </w:r>
          </w:p>
          <w:p w:rsidR="00872F1A" w:rsidRPr="00FF12E7" w:rsidRDefault="00872F1A" w:rsidP="008A2966">
            <w:pPr>
              <w:jc w:val="left"/>
              <w:rPr>
                <w:rFonts w:eastAsia="CenturyOldStyleStd-Regular"/>
                <w:sz w:val="22"/>
                <w:u w:val="none"/>
              </w:rPr>
            </w:pPr>
          </w:p>
          <w:p w:rsidR="00072D30" w:rsidRDefault="00072D30" w:rsidP="008A2966">
            <w:pPr>
              <w:jc w:val="left"/>
              <w:rPr>
                <w:sz w:val="22"/>
                <w:u w:val="none"/>
              </w:rPr>
            </w:pPr>
            <w:r w:rsidRPr="00FF12E7">
              <w:rPr>
                <w:sz w:val="22"/>
                <w:u w:val="none"/>
              </w:rPr>
              <w:t>To estimate, compare and calculate different measures, including money in pounds and pence</w:t>
            </w:r>
          </w:p>
          <w:p w:rsidR="00872F1A" w:rsidRPr="00FF12E7" w:rsidRDefault="00872F1A" w:rsidP="008A2966">
            <w:pPr>
              <w:jc w:val="left"/>
              <w:rPr>
                <w:sz w:val="22"/>
                <w:u w:val="none"/>
              </w:rPr>
            </w:pPr>
          </w:p>
          <w:p w:rsidR="00072D30" w:rsidRDefault="00072D30" w:rsidP="008A2966">
            <w:pPr>
              <w:jc w:val="left"/>
              <w:rPr>
                <w:sz w:val="22"/>
                <w:u w:val="none"/>
              </w:rPr>
            </w:pPr>
            <w:r w:rsidRPr="00FF12E7">
              <w:rPr>
                <w:sz w:val="22"/>
                <w:u w:val="none"/>
              </w:rPr>
              <w:t>To read, write and convert time between analogue and digital 12- and 24-hour clocks</w:t>
            </w:r>
          </w:p>
          <w:p w:rsidR="00872F1A" w:rsidRPr="00FF12E7" w:rsidRDefault="00872F1A" w:rsidP="008A2966">
            <w:pPr>
              <w:jc w:val="left"/>
              <w:rPr>
                <w:rFonts w:eastAsia="Times New Roman"/>
                <w:sz w:val="22"/>
                <w:u w:val="none"/>
              </w:rPr>
            </w:pPr>
          </w:p>
          <w:p w:rsidR="00072D30" w:rsidRDefault="00072D30" w:rsidP="008A2966">
            <w:pPr>
              <w:jc w:val="left"/>
              <w:rPr>
                <w:sz w:val="22"/>
                <w:u w:val="none"/>
              </w:rPr>
            </w:pPr>
            <w:r w:rsidRPr="00FF12E7">
              <w:rPr>
                <w:sz w:val="22"/>
                <w:u w:val="none"/>
              </w:rPr>
              <w:t>To solve problems involving converting from hours to minutes; minutes to seconds; years to months; weeks to days.</w:t>
            </w:r>
          </w:p>
          <w:p w:rsidR="00872F1A" w:rsidRPr="00FF12E7" w:rsidRDefault="00872F1A" w:rsidP="008A2966">
            <w:pPr>
              <w:jc w:val="left"/>
              <w:rPr>
                <w:sz w:val="22"/>
                <w:u w:val="none"/>
              </w:rPr>
            </w:pPr>
          </w:p>
          <w:p w:rsidR="00072D30" w:rsidRDefault="00473FA7" w:rsidP="00473FA7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read and solve problems involving timetables</w:t>
            </w:r>
          </w:p>
          <w:p w:rsidR="00872F1A" w:rsidRDefault="00872F1A" w:rsidP="00473FA7">
            <w:pPr>
              <w:ind w:right="-501"/>
              <w:jc w:val="left"/>
              <w:rPr>
                <w:sz w:val="22"/>
                <w:u w:val="none"/>
              </w:rPr>
            </w:pPr>
          </w:p>
          <w:p w:rsidR="00473FA7" w:rsidRDefault="00473FA7" w:rsidP="00473FA7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measure to the nearest mm</w:t>
            </w:r>
          </w:p>
          <w:p w:rsidR="00872F1A" w:rsidRDefault="00872F1A" w:rsidP="00473FA7">
            <w:pPr>
              <w:ind w:right="-501"/>
              <w:jc w:val="left"/>
              <w:rPr>
                <w:sz w:val="22"/>
                <w:u w:val="none"/>
              </w:rPr>
            </w:pPr>
          </w:p>
          <w:p w:rsidR="00473FA7" w:rsidRPr="00585D2D" w:rsidRDefault="00473FA7" w:rsidP="00473FA7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To read scales involving a range of </w:t>
            </w:r>
            <w:r w:rsidR="00896EA8">
              <w:rPr>
                <w:sz w:val="22"/>
                <w:u w:val="none"/>
              </w:rPr>
              <w:t>divisions</w:t>
            </w:r>
          </w:p>
        </w:tc>
        <w:tc>
          <w:tcPr>
            <w:tcW w:w="4724" w:type="dxa"/>
          </w:tcPr>
          <w:p w:rsidR="00072D30" w:rsidRPr="009B4BDE" w:rsidRDefault="00072D30" w:rsidP="008A2966">
            <w:pPr>
              <w:ind w:right="-501"/>
              <w:jc w:val="left"/>
              <w:rPr>
                <w:sz w:val="22"/>
                <w:u w:val="none"/>
              </w:rPr>
            </w:pPr>
          </w:p>
          <w:p w:rsidR="00072D30" w:rsidRDefault="00072D30" w:rsidP="008A2966">
            <w:pPr>
              <w:jc w:val="left"/>
              <w:rPr>
                <w:sz w:val="22"/>
                <w:u w:val="none"/>
              </w:rPr>
            </w:pPr>
            <w:r w:rsidRPr="009B4BDE">
              <w:rPr>
                <w:sz w:val="22"/>
                <w:u w:val="none"/>
              </w:rPr>
              <w:t>To convert between different units of metric measure (for example, kilometre and metre; centimetre and metre; centimetre and millimetre; gram and kilogram; litre and millilitre)</w:t>
            </w:r>
            <w:r w:rsidR="00896EA8">
              <w:rPr>
                <w:sz w:val="22"/>
                <w:u w:val="none"/>
              </w:rPr>
              <w:t xml:space="preserve"> including decimal notation</w:t>
            </w:r>
          </w:p>
          <w:p w:rsidR="00872F1A" w:rsidRPr="009B4BDE" w:rsidRDefault="00872F1A" w:rsidP="008A2966">
            <w:pPr>
              <w:jc w:val="left"/>
              <w:rPr>
                <w:sz w:val="22"/>
                <w:u w:val="none"/>
              </w:rPr>
            </w:pPr>
          </w:p>
          <w:p w:rsidR="00072D30" w:rsidRDefault="00072D30" w:rsidP="008A2966">
            <w:pPr>
              <w:jc w:val="left"/>
              <w:rPr>
                <w:sz w:val="22"/>
                <w:u w:val="none"/>
              </w:rPr>
            </w:pPr>
            <w:r w:rsidRPr="009B4BDE">
              <w:rPr>
                <w:rFonts w:eastAsia="CenturyOldStyleStd-Regular"/>
                <w:sz w:val="22"/>
                <w:u w:val="none"/>
              </w:rPr>
              <w:t>To understand and use approximate equivalences</w:t>
            </w:r>
            <w:r w:rsidRPr="009B4BDE">
              <w:rPr>
                <w:sz w:val="22"/>
                <w:u w:val="none"/>
              </w:rPr>
              <w:t xml:space="preserve"> between metric units and common imperial units such as inches, pounds and pints</w:t>
            </w:r>
          </w:p>
          <w:p w:rsidR="00872F1A" w:rsidRPr="009B4BDE" w:rsidRDefault="00872F1A" w:rsidP="008A2966">
            <w:pPr>
              <w:jc w:val="left"/>
              <w:rPr>
                <w:sz w:val="22"/>
                <w:u w:val="none"/>
              </w:rPr>
            </w:pPr>
          </w:p>
          <w:p w:rsidR="00072D30" w:rsidRDefault="00072D30" w:rsidP="008A2966">
            <w:pPr>
              <w:jc w:val="left"/>
              <w:rPr>
                <w:rFonts w:eastAsia="CenturyOldStyleStd-Regular"/>
                <w:sz w:val="22"/>
                <w:u w:val="none"/>
              </w:rPr>
            </w:pPr>
            <w:r w:rsidRPr="009B4BDE">
              <w:rPr>
                <w:rFonts w:eastAsia="CenturyOldStyleStd-Regular"/>
                <w:sz w:val="22"/>
                <w:u w:val="none"/>
              </w:rPr>
              <w:t>To measure and calculate the perimeter of shapes in centimetres and metres</w:t>
            </w:r>
          </w:p>
          <w:p w:rsidR="00872F1A" w:rsidRPr="009B4BDE" w:rsidRDefault="00872F1A" w:rsidP="008A2966">
            <w:pPr>
              <w:jc w:val="left"/>
              <w:rPr>
                <w:rFonts w:eastAsia="CenturyOldStyleStd-Regular"/>
                <w:sz w:val="22"/>
                <w:u w:val="none"/>
              </w:rPr>
            </w:pPr>
          </w:p>
          <w:p w:rsidR="00072D30" w:rsidRDefault="00072D30" w:rsidP="008A2966">
            <w:pPr>
              <w:jc w:val="left"/>
              <w:rPr>
                <w:sz w:val="22"/>
                <w:u w:val="none"/>
              </w:rPr>
            </w:pPr>
            <w:r w:rsidRPr="009B4BDE">
              <w:rPr>
                <w:sz w:val="22"/>
                <w:u w:val="none"/>
              </w:rPr>
              <w:t>To calculate and compare the area of rectangles (including squares), and including using standard units, square centimetres (cm</w:t>
            </w:r>
            <w:r w:rsidRPr="009B4BDE">
              <w:rPr>
                <w:sz w:val="22"/>
                <w:u w:val="none"/>
                <w:vertAlign w:val="superscript"/>
              </w:rPr>
              <w:t>2</w:t>
            </w:r>
            <w:r w:rsidRPr="009B4BDE">
              <w:rPr>
                <w:sz w:val="22"/>
                <w:u w:val="none"/>
              </w:rPr>
              <w:t>) and square metres (m</w:t>
            </w:r>
            <w:r w:rsidRPr="009B4BDE">
              <w:rPr>
                <w:sz w:val="22"/>
                <w:u w:val="none"/>
                <w:vertAlign w:val="superscript"/>
              </w:rPr>
              <w:t>2</w:t>
            </w:r>
            <w:r w:rsidRPr="009B4BDE">
              <w:rPr>
                <w:sz w:val="22"/>
                <w:u w:val="none"/>
              </w:rPr>
              <w:t>) and estimate the area of irregular shapes</w:t>
            </w:r>
          </w:p>
          <w:p w:rsidR="00872F1A" w:rsidRDefault="00872F1A" w:rsidP="008A2966">
            <w:pPr>
              <w:jc w:val="left"/>
              <w:rPr>
                <w:sz w:val="22"/>
                <w:u w:val="none"/>
              </w:rPr>
            </w:pPr>
          </w:p>
          <w:p w:rsidR="00896EA8" w:rsidRDefault="00896EA8" w:rsidP="008A2966">
            <w:pPr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find the area and perimeter of compound shapes</w:t>
            </w:r>
          </w:p>
          <w:p w:rsidR="00872F1A" w:rsidRDefault="00872F1A" w:rsidP="008A2966">
            <w:pPr>
              <w:jc w:val="left"/>
              <w:rPr>
                <w:sz w:val="22"/>
                <w:u w:val="none"/>
              </w:rPr>
            </w:pPr>
          </w:p>
          <w:p w:rsidR="00896EA8" w:rsidRDefault="00896EA8" w:rsidP="008A2966">
            <w:pPr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read scales involving a range of divisions</w:t>
            </w:r>
          </w:p>
          <w:p w:rsidR="00872F1A" w:rsidRPr="009B4BDE" w:rsidRDefault="00872F1A" w:rsidP="008A2966">
            <w:pPr>
              <w:jc w:val="left"/>
              <w:rPr>
                <w:sz w:val="22"/>
                <w:u w:val="none"/>
              </w:rPr>
            </w:pPr>
          </w:p>
          <w:p w:rsidR="00072D30" w:rsidRDefault="00072D30" w:rsidP="008A2966">
            <w:pPr>
              <w:jc w:val="left"/>
              <w:rPr>
                <w:sz w:val="22"/>
                <w:u w:val="none"/>
              </w:rPr>
            </w:pPr>
            <w:r w:rsidRPr="009B4BDE">
              <w:rPr>
                <w:sz w:val="22"/>
                <w:u w:val="none"/>
              </w:rPr>
              <w:t>To estimate volume [for example, using 1 cm</w:t>
            </w:r>
            <w:r w:rsidRPr="009B4BDE">
              <w:rPr>
                <w:sz w:val="22"/>
                <w:u w:val="none"/>
                <w:vertAlign w:val="superscript"/>
              </w:rPr>
              <w:t>3</w:t>
            </w:r>
            <w:r w:rsidRPr="009B4BDE">
              <w:rPr>
                <w:sz w:val="22"/>
                <w:u w:val="none"/>
              </w:rPr>
              <w:t xml:space="preserve"> blocks to build cuboids (including cubes)] and capacity [for example, using water]</w:t>
            </w:r>
          </w:p>
          <w:p w:rsidR="00872F1A" w:rsidRPr="009B4BDE" w:rsidRDefault="00872F1A" w:rsidP="008A2966">
            <w:pPr>
              <w:jc w:val="left"/>
              <w:rPr>
                <w:sz w:val="22"/>
                <w:u w:val="none"/>
              </w:rPr>
            </w:pPr>
          </w:p>
          <w:p w:rsidR="00072D30" w:rsidRDefault="00072D30" w:rsidP="008A2966">
            <w:pPr>
              <w:jc w:val="left"/>
              <w:rPr>
                <w:sz w:val="22"/>
                <w:u w:val="none"/>
              </w:rPr>
            </w:pPr>
            <w:r w:rsidRPr="009B4BDE">
              <w:rPr>
                <w:sz w:val="22"/>
                <w:u w:val="none"/>
              </w:rPr>
              <w:t>To solve problems involving converting between units of time</w:t>
            </w:r>
          </w:p>
          <w:p w:rsidR="00872F1A" w:rsidRPr="009B4BDE" w:rsidRDefault="00872F1A" w:rsidP="008A2966">
            <w:pPr>
              <w:jc w:val="left"/>
              <w:rPr>
                <w:sz w:val="22"/>
                <w:u w:val="none"/>
              </w:rPr>
            </w:pPr>
          </w:p>
          <w:p w:rsidR="00072D30" w:rsidRDefault="00072D30" w:rsidP="008A2966">
            <w:pPr>
              <w:jc w:val="left"/>
              <w:rPr>
                <w:sz w:val="22"/>
                <w:u w:val="none"/>
              </w:rPr>
            </w:pPr>
            <w:r w:rsidRPr="009B4BDE">
              <w:rPr>
                <w:sz w:val="22"/>
                <w:u w:val="none"/>
              </w:rPr>
              <w:t>To use all four operations to solve problems involving measure [for example, length, mass, volume, money] using decimal notation, including scaling.</w:t>
            </w:r>
          </w:p>
          <w:p w:rsidR="00072D30" w:rsidRPr="00585D2D" w:rsidRDefault="00072D30" w:rsidP="00896EA8">
            <w:pPr>
              <w:jc w:val="left"/>
            </w:pPr>
          </w:p>
        </w:tc>
        <w:tc>
          <w:tcPr>
            <w:tcW w:w="4725" w:type="dxa"/>
          </w:tcPr>
          <w:p w:rsidR="00072D30" w:rsidRDefault="00072D30" w:rsidP="009B4BDE">
            <w:pPr>
              <w:jc w:val="left"/>
            </w:pPr>
          </w:p>
          <w:p w:rsidR="00207C08" w:rsidRDefault="00207C08" w:rsidP="00207C08">
            <w:pPr>
              <w:jc w:val="left"/>
              <w:rPr>
                <w:sz w:val="22"/>
                <w:u w:val="none"/>
              </w:rPr>
            </w:pPr>
            <w:r w:rsidRPr="00207C08">
              <w:rPr>
                <w:sz w:val="22"/>
                <w:u w:val="none"/>
              </w:rPr>
              <w:t>To solve problems involving the calculation and conversion of units of measure, using decimal notation up to three decimal places where appropriate</w:t>
            </w:r>
          </w:p>
          <w:p w:rsidR="00872F1A" w:rsidRPr="00207C08" w:rsidRDefault="00872F1A" w:rsidP="00207C08">
            <w:pPr>
              <w:jc w:val="left"/>
              <w:rPr>
                <w:rFonts w:eastAsia="CenturyOldStyleStd-Regular"/>
                <w:sz w:val="22"/>
                <w:u w:val="none"/>
              </w:rPr>
            </w:pPr>
          </w:p>
          <w:p w:rsidR="00207C08" w:rsidRDefault="00207C08" w:rsidP="00207C08">
            <w:pPr>
              <w:jc w:val="left"/>
              <w:rPr>
                <w:sz w:val="22"/>
                <w:u w:val="none"/>
              </w:rPr>
            </w:pPr>
            <w:r w:rsidRPr="00207C08">
              <w:rPr>
                <w:sz w:val="22"/>
                <w:u w:val="none"/>
              </w:rPr>
              <w:t>To convert between standard units, converting measurements of length, mass, volume and time from a smaller unit of measure to a larger unit, and vice versa, using decimal notation to up to three decimal places</w:t>
            </w:r>
          </w:p>
          <w:p w:rsidR="00872F1A" w:rsidRPr="00207C08" w:rsidRDefault="00872F1A" w:rsidP="00207C08">
            <w:pPr>
              <w:jc w:val="left"/>
              <w:rPr>
                <w:rFonts w:eastAsia="CenturyOldStyleStd-Regular"/>
                <w:sz w:val="22"/>
                <w:u w:val="none"/>
              </w:rPr>
            </w:pPr>
          </w:p>
          <w:p w:rsidR="00207C08" w:rsidRDefault="00207C08" w:rsidP="00207C08">
            <w:pPr>
              <w:jc w:val="left"/>
              <w:rPr>
                <w:sz w:val="22"/>
                <w:u w:val="none"/>
              </w:rPr>
            </w:pPr>
            <w:r w:rsidRPr="00207C08">
              <w:rPr>
                <w:sz w:val="22"/>
                <w:u w:val="none"/>
              </w:rPr>
              <w:t>To convert between miles and kilometres</w:t>
            </w:r>
          </w:p>
          <w:p w:rsidR="00872F1A" w:rsidRPr="00207C08" w:rsidRDefault="00872F1A" w:rsidP="00207C08">
            <w:pPr>
              <w:jc w:val="left"/>
              <w:rPr>
                <w:rFonts w:eastAsia="CenturyOldStyleStd-Regular"/>
                <w:sz w:val="22"/>
                <w:u w:val="none"/>
              </w:rPr>
            </w:pPr>
          </w:p>
          <w:p w:rsidR="00207C08" w:rsidRDefault="00207C08" w:rsidP="00207C08">
            <w:pPr>
              <w:jc w:val="left"/>
              <w:rPr>
                <w:sz w:val="22"/>
                <w:u w:val="none"/>
              </w:rPr>
            </w:pPr>
            <w:r w:rsidRPr="00207C08">
              <w:rPr>
                <w:sz w:val="22"/>
                <w:u w:val="none"/>
              </w:rPr>
              <w:t>To recognise that shapes with the same areas can have different perimeters and vice versa</w:t>
            </w:r>
          </w:p>
          <w:p w:rsidR="00872F1A" w:rsidRPr="00207C08" w:rsidRDefault="00872F1A" w:rsidP="00207C08">
            <w:pPr>
              <w:jc w:val="left"/>
              <w:rPr>
                <w:rFonts w:eastAsia="CenturyOldStyleStd-Regular"/>
                <w:sz w:val="22"/>
                <w:u w:val="none"/>
              </w:rPr>
            </w:pPr>
          </w:p>
          <w:p w:rsidR="00896EA8" w:rsidRDefault="00896EA8" w:rsidP="00207C08">
            <w:pPr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calculate the perimeter and area of compound shape</w:t>
            </w:r>
            <w:r w:rsidR="00872F1A">
              <w:rPr>
                <w:sz w:val="22"/>
                <w:u w:val="none"/>
              </w:rPr>
              <w:t xml:space="preserve"> using formula</w:t>
            </w:r>
          </w:p>
          <w:p w:rsidR="00872F1A" w:rsidRPr="00207C08" w:rsidRDefault="00872F1A" w:rsidP="00207C08">
            <w:pPr>
              <w:jc w:val="left"/>
              <w:rPr>
                <w:sz w:val="22"/>
                <w:u w:val="none"/>
              </w:rPr>
            </w:pPr>
          </w:p>
          <w:p w:rsidR="00207C08" w:rsidRDefault="00207C08" w:rsidP="00207C08">
            <w:pPr>
              <w:jc w:val="left"/>
              <w:rPr>
                <w:sz w:val="22"/>
                <w:u w:val="none"/>
              </w:rPr>
            </w:pPr>
            <w:r w:rsidRPr="00207C08">
              <w:rPr>
                <w:sz w:val="22"/>
                <w:u w:val="none"/>
              </w:rPr>
              <w:t>To calculate the area of parallelograms and triangles</w:t>
            </w:r>
          </w:p>
          <w:p w:rsidR="00872F1A" w:rsidRDefault="00872F1A" w:rsidP="00207C08">
            <w:pPr>
              <w:jc w:val="left"/>
              <w:rPr>
                <w:sz w:val="22"/>
                <w:u w:val="none"/>
              </w:rPr>
            </w:pPr>
          </w:p>
          <w:p w:rsidR="00872F1A" w:rsidRDefault="00872F1A" w:rsidP="00207C08">
            <w:pPr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calculate volume of shapes</w:t>
            </w:r>
          </w:p>
          <w:p w:rsidR="00872F1A" w:rsidRPr="00207C08" w:rsidRDefault="00872F1A" w:rsidP="00207C08">
            <w:pPr>
              <w:jc w:val="left"/>
              <w:rPr>
                <w:rFonts w:eastAsia="CenturyOldStyleStd-Regular"/>
                <w:sz w:val="22"/>
                <w:u w:val="none"/>
              </w:rPr>
            </w:pPr>
          </w:p>
          <w:p w:rsidR="00207C08" w:rsidRDefault="00207C08" w:rsidP="00207C08">
            <w:pPr>
              <w:jc w:val="left"/>
              <w:rPr>
                <w:sz w:val="22"/>
                <w:u w:val="none"/>
              </w:rPr>
            </w:pPr>
            <w:r w:rsidRPr="00207C08">
              <w:rPr>
                <w:sz w:val="22"/>
                <w:u w:val="none"/>
              </w:rPr>
              <w:t>To calculate, estimate and compare volume of cubes and cuboids using standard units, including cubic centimetres (cm</w:t>
            </w:r>
            <w:r w:rsidRPr="00207C08">
              <w:rPr>
                <w:sz w:val="22"/>
                <w:u w:val="none"/>
                <w:vertAlign w:val="superscript"/>
              </w:rPr>
              <w:t>3</w:t>
            </w:r>
            <w:r w:rsidRPr="00207C08">
              <w:rPr>
                <w:sz w:val="22"/>
                <w:u w:val="none"/>
              </w:rPr>
              <w:t>) and cubic metres (m</w:t>
            </w:r>
            <w:r w:rsidRPr="00207C08">
              <w:rPr>
                <w:sz w:val="22"/>
                <w:u w:val="none"/>
                <w:vertAlign w:val="superscript"/>
              </w:rPr>
              <w:t>3</w:t>
            </w:r>
            <w:r w:rsidRPr="00207C08">
              <w:rPr>
                <w:sz w:val="22"/>
                <w:u w:val="none"/>
              </w:rPr>
              <w:t>), and extending to other units [for example, mm</w:t>
            </w:r>
            <w:r w:rsidRPr="00207C08">
              <w:rPr>
                <w:sz w:val="22"/>
                <w:u w:val="none"/>
                <w:vertAlign w:val="superscript"/>
              </w:rPr>
              <w:t>3</w:t>
            </w:r>
            <w:r w:rsidRPr="00207C08">
              <w:rPr>
                <w:sz w:val="22"/>
                <w:u w:val="none"/>
              </w:rPr>
              <w:t xml:space="preserve"> and km</w:t>
            </w:r>
            <w:r w:rsidRPr="00207C08">
              <w:rPr>
                <w:sz w:val="22"/>
                <w:u w:val="none"/>
                <w:vertAlign w:val="superscript"/>
              </w:rPr>
              <w:t>3</w:t>
            </w:r>
            <w:r w:rsidRPr="00207C08">
              <w:rPr>
                <w:sz w:val="22"/>
                <w:u w:val="none"/>
              </w:rPr>
              <w:t>].</w:t>
            </w:r>
          </w:p>
          <w:p w:rsidR="00872F1A" w:rsidRPr="00207C08" w:rsidRDefault="00872F1A" w:rsidP="00207C08">
            <w:pPr>
              <w:jc w:val="left"/>
              <w:rPr>
                <w:sz w:val="22"/>
                <w:u w:val="none"/>
              </w:rPr>
            </w:pPr>
          </w:p>
          <w:p w:rsidR="00896EA8" w:rsidRPr="009B4BDE" w:rsidRDefault="00896EA8" w:rsidP="00896EA8">
            <w:pPr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read scales involving a range of divisions and compare weights on scales with differing divisions</w:t>
            </w:r>
          </w:p>
          <w:p w:rsidR="00896EA8" w:rsidRPr="00896EA8" w:rsidRDefault="00896EA8" w:rsidP="009B4BDE">
            <w:pPr>
              <w:jc w:val="left"/>
              <w:rPr>
                <w:sz w:val="22"/>
                <w:u w:val="none"/>
              </w:rPr>
            </w:pPr>
          </w:p>
        </w:tc>
      </w:tr>
    </w:tbl>
    <w:p w:rsidR="003C05F3" w:rsidRDefault="003C05F3" w:rsidP="005E207E">
      <w:pPr>
        <w:ind w:left="-567" w:right="-501"/>
      </w:pPr>
    </w:p>
    <w:p w:rsidR="005E207E" w:rsidRDefault="005E207E" w:rsidP="005E207E">
      <w:pPr>
        <w:ind w:left="-567" w:right="-501"/>
      </w:pPr>
      <w:r>
        <w:lastRenderedPageBreak/>
        <w:t>Shape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724"/>
        <w:gridCol w:w="4724"/>
        <w:gridCol w:w="4725"/>
      </w:tblGrid>
      <w:tr w:rsidR="005E207E" w:rsidTr="00B1094A">
        <w:tc>
          <w:tcPr>
            <w:tcW w:w="4724" w:type="dxa"/>
          </w:tcPr>
          <w:p w:rsidR="005E207E" w:rsidRDefault="002C0EBD" w:rsidP="00B1094A">
            <w:pPr>
              <w:ind w:right="-501"/>
            </w:pPr>
            <w:r>
              <w:t xml:space="preserve">Year </w:t>
            </w:r>
            <w:r w:rsidR="00072D30">
              <w:t>Four</w:t>
            </w:r>
          </w:p>
        </w:tc>
        <w:tc>
          <w:tcPr>
            <w:tcW w:w="4724" w:type="dxa"/>
          </w:tcPr>
          <w:p w:rsidR="005E207E" w:rsidRDefault="002F5FA2" w:rsidP="00B1094A">
            <w:pPr>
              <w:ind w:right="-501"/>
            </w:pPr>
            <w:r>
              <w:t xml:space="preserve">Year </w:t>
            </w:r>
            <w:r w:rsidR="00072D30">
              <w:t>Five</w:t>
            </w:r>
          </w:p>
        </w:tc>
        <w:tc>
          <w:tcPr>
            <w:tcW w:w="4725" w:type="dxa"/>
          </w:tcPr>
          <w:p w:rsidR="005E207E" w:rsidRDefault="002F5FA2" w:rsidP="00B1094A">
            <w:pPr>
              <w:ind w:right="-501"/>
            </w:pPr>
            <w:r>
              <w:t xml:space="preserve">Year </w:t>
            </w:r>
            <w:r w:rsidR="00072D30">
              <w:t>Six</w:t>
            </w:r>
          </w:p>
        </w:tc>
      </w:tr>
      <w:tr w:rsidR="00072D30" w:rsidTr="00B1094A">
        <w:tc>
          <w:tcPr>
            <w:tcW w:w="4724" w:type="dxa"/>
          </w:tcPr>
          <w:p w:rsidR="00072D30" w:rsidRDefault="00072D30" w:rsidP="008A2966">
            <w:pPr>
              <w:ind w:right="-501"/>
              <w:jc w:val="left"/>
              <w:rPr>
                <w:sz w:val="22"/>
                <w:u w:val="none"/>
              </w:rPr>
            </w:pPr>
          </w:p>
          <w:p w:rsidR="00072D30" w:rsidRDefault="00072D30" w:rsidP="008A2966">
            <w:pPr>
              <w:jc w:val="left"/>
              <w:rPr>
                <w:sz w:val="22"/>
                <w:u w:val="none"/>
              </w:rPr>
            </w:pPr>
            <w:r w:rsidRPr="00C93581">
              <w:rPr>
                <w:sz w:val="22"/>
                <w:u w:val="none"/>
              </w:rPr>
              <w:t xml:space="preserve">To compare and classify </w:t>
            </w:r>
            <w:r w:rsidR="00515EAF">
              <w:rPr>
                <w:sz w:val="22"/>
                <w:u w:val="none"/>
              </w:rPr>
              <w:t xml:space="preserve">2D and 3D </w:t>
            </w:r>
            <w:r w:rsidRPr="00C93581">
              <w:rPr>
                <w:sz w:val="22"/>
                <w:u w:val="none"/>
              </w:rPr>
              <w:t xml:space="preserve">shapes, including </w:t>
            </w:r>
            <w:r w:rsidR="00896EA8">
              <w:rPr>
                <w:sz w:val="22"/>
                <w:u w:val="none"/>
              </w:rPr>
              <w:t xml:space="preserve">a range of </w:t>
            </w:r>
            <w:r w:rsidRPr="00C93581">
              <w:rPr>
                <w:sz w:val="22"/>
                <w:u w:val="none"/>
              </w:rPr>
              <w:t>quadrilaterals and triangles</w:t>
            </w:r>
            <w:r w:rsidRPr="00C93581">
              <w:rPr>
                <w:b/>
                <w:sz w:val="22"/>
                <w:u w:val="none"/>
              </w:rPr>
              <w:t xml:space="preserve">, </w:t>
            </w:r>
            <w:r w:rsidRPr="00C93581">
              <w:rPr>
                <w:sz w:val="22"/>
                <w:u w:val="none"/>
              </w:rPr>
              <w:t>based on their properties and sizes</w:t>
            </w:r>
          </w:p>
          <w:p w:rsidR="00515EAF" w:rsidRDefault="00515EAF" w:rsidP="008A2966">
            <w:pPr>
              <w:jc w:val="left"/>
              <w:rPr>
                <w:sz w:val="22"/>
                <w:u w:val="none"/>
              </w:rPr>
            </w:pPr>
          </w:p>
          <w:p w:rsidR="00515EAF" w:rsidRDefault="00515EAF" w:rsidP="00515EAF">
            <w:pPr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identify nets of 3D shape</w:t>
            </w:r>
          </w:p>
          <w:p w:rsidR="00515EAF" w:rsidRDefault="00515EAF" w:rsidP="008A2966">
            <w:pPr>
              <w:jc w:val="left"/>
              <w:rPr>
                <w:sz w:val="22"/>
                <w:u w:val="none"/>
              </w:rPr>
            </w:pPr>
          </w:p>
          <w:p w:rsidR="00515EAF" w:rsidRDefault="00515EAF" w:rsidP="00515EAF">
            <w:pPr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recognise sides that are perpendicular, parallel and adjacent.</w:t>
            </w:r>
          </w:p>
          <w:p w:rsidR="00515EAF" w:rsidRPr="00C93581" w:rsidRDefault="00515EAF" w:rsidP="008A2966">
            <w:pPr>
              <w:jc w:val="left"/>
              <w:rPr>
                <w:rFonts w:eastAsia="CenturyOldStyleStd-Regular"/>
                <w:sz w:val="22"/>
                <w:u w:val="none"/>
              </w:rPr>
            </w:pPr>
          </w:p>
          <w:p w:rsidR="00072D30" w:rsidRDefault="00072D30" w:rsidP="008A2966">
            <w:pPr>
              <w:jc w:val="left"/>
              <w:rPr>
                <w:sz w:val="22"/>
                <w:u w:val="none"/>
              </w:rPr>
            </w:pPr>
            <w:r w:rsidRPr="00C93581">
              <w:rPr>
                <w:sz w:val="22"/>
                <w:u w:val="none"/>
              </w:rPr>
              <w:t>To identify acute and obtuse angles and compare and order angles up to two right angles by size</w:t>
            </w:r>
          </w:p>
          <w:p w:rsidR="00515EAF" w:rsidRDefault="00515EAF" w:rsidP="008A2966">
            <w:pPr>
              <w:jc w:val="left"/>
              <w:rPr>
                <w:sz w:val="22"/>
                <w:u w:val="none"/>
              </w:rPr>
            </w:pPr>
          </w:p>
          <w:p w:rsidR="00896EA8" w:rsidRDefault="00896EA8" w:rsidP="00896EA8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To measure and  draw acute/obtuse angles to the </w:t>
            </w:r>
          </w:p>
          <w:p w:rsidR="00896EA8" w:rsidRDefault="00896EA8" w:rsidP="00896EA8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nearest 5 degrees.</w:t>
            </w:r>
          </w:p>
          <w:p w:rsidR="00515EAF" w:rsidRPr="00C93581" w:rsidRDefault="00515EAF" w:rsidP="00896EA8">
            <w:pPr>
              <w:ind w:right="-501"/>
              <w:jc w:val="left"/>
              <w:rPr>
                <w:rFonts w:eastAsia="CenturyOldStyleStd-Regular"/>
                <w:sz w:val="22"/>
                <w:u w:val="none"/>
              </w:rPr>
            </w:pPr>
          </w:p>
          <w:p w:rsidR="00072D30" w:rsidRDefault="00072D30" w:rsidP="008A2966">
            <w:pPr>
              <w:jc w:val="left"/>
              <w:rPr>
                <w:sz w:val="22"/>
                <w:u w:val="none"/>
              </w:rPr>
            </w:pPr>
            <w:r w:rsidRPr="00C93581">
              <w:rPr>
                <w:sz w:val="22"/>
                <w:u w:val="none"/>
              </w:rPr>
              <w:t>To identify lines of symmetry in 2-D shapes presented in different orientations</w:t>
            </w:r>
          </w:p>
          <w:p w:rsidR="00515EAF" w:rsidRPr="00C93581" w:rsidRDefault="00515EAF" w:rsidP="008A2966">
            <w:pPr>
              <w:jc w:val="left"/>
              <w:rPr>
                <w:rFonts w:eastAsia="CenturyOldStyleStd-Regular"/>
                <w:sz w:val="22"/>
                <w:u w:val="none"/>
              </w:rPr>
            </w:pPr>
          </w:p>
          <w:p w:rsidR="00072D30" w:rsidRDefault="00072D30" w:rsidP="008A2966">
            <w:pPr>
              <w:jc w:val="left"/>
              <w:rPr>
                <w:rFonts w:eastAsia="CenturyOldStyleStd-Regular"/>
                <w:sz w:val="22"/>
                <w:u w:val="none"/>
              </w:rPr>
            </w:pPr>
            <w:r w:rsidRPr="00C93581">
              <w:rPr>
                <w:sz w:val="22"/>
                <w:u w:val="none"/>
              </w:rPr>
              <w:t xml:space="preserve">To complete a simple symmetric figure with respect to a specific line of </w:t>
            </w:r>
            <w:r w:rsidRPr="00C93581">
              <w:rPr>
                <w:rFonts w:eastAsia="CenturyOldStyleStd-Regular"/>
                <w:sz w:val="22"/>
                <w:u w:val="none"/>
              </w:rPr>
              <w:t>symmetry.</w:t>
            </w:r>
          </w:p>
          <w:p w:rsidR="00515EAF" w:rsidRDefault="00515EAF" w:rsidP="008A2966">
            <w:pPr>
              <w:jc w:val="left"/>
              <w:rPr>
                <w:rFonts w:eastAsia="CenturyOldStyleStd-Regular"/>
                <w:sz w:val="22"/>
                <w:u w:val="none"/>
              </w:rPr>
            </w:pPr>
          </w:p>
          <w:p w:rsidR="00515EAF" w:rsidRDefault="00515EAF" w:rsidP="00515EAF">
            <w:pPr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reflect shape across a vertical/horizontal/oblique line</w:t>
            </w:r>
          </w:p>
          <w:p w:rsidR="00515EAF" w:rsidRPr="00C93581" w:rsidRDefault="00515EAF" w:rsidP="008A2966">
            <w:pPr>
              <w:jc w:val="left"/>
              <w:rPr>
                <w:rFonts w:eastAsia="CenturyOldStyleStd-Regular"/>
                <w:sz w:val="22"/>
                <w:u w:val="none"/>
              </w:rPr>
            </w:pPr>
          </w:p>
          <w:p w:rsidR="00072D30" w:rsidRDefault="00072D30" w:rsidP="008A2966">
            <w:pPr>
              <w:jc w:val="left"/>
              <w:rPr>
                <w:sz w:val="22"/>
                <w:u w:val="none"/>
              </w:rPr>
            </w:pPr>
            <w:r w:rsidRPr="00C93581">
              <w:rPr>
                <w:sz w:val="22"/>
                <w:u w:val="none"/>
              </w:rPr>
              <w:t>To describe positions on a 2-D grid as coordinates in the first quadrant</w:t>
            </w:r>
          </w:p>
          <w:p w:rsidR="00515EAF" w:rsidRPr="00C93581" w:rsidRDefault="00515EAF" w:rsidP="008A2966">
            <w:pPr>
              <w:jc w:val="left"/>
              <w:rPr>
                <w:rFonts w:eastAsia="CenturyOldStyleStd-Regular"/>
                <w:sz w:val="22"/>
                <w:u w:val="none"/>
              </w:rPr>
            </w:pPr>
          </w:p>
          <w:p w:rsidR="00072D30" w:rsidRDefault="00072D30" w:rsidP="008A2966">
            <w:pPr>
              <w:jc w:val="left"/>
              <w:rPr>
                <w:rFonts w:eastAsia="CenturyOldStyleStd-Regular"/>
                <w:sz w:val="22"/>
                <w:u w:val="none"/>
              </w:rPr>
            </w:pPr>
            <w:r w:rsidRPr="00C93581">
              <w:rPr>
                <w:rFonts w:eastAsia="CenturyOldStyleStd-Regular"/>
                <w:sz w:val="22"/>
                <w:u w:val="none"/>
              </w:rPr>
              <w:t>To describe movements between positions as translations of a given unit to the left/right and up/down</w:t>
            </w:r>
          </w:p>
          <w:p w:rsidR="00515EAF" w:rsidRDefault="00515EAF" w:rsidP="00515EAF">
            <w:pPr>
              <w:jc w:val="left"/>
              <w:rPr>
                <w:sz w:val="22"/>
                <w:u w:val="none"/>
              </w:rPr>
            </w:pPr>
          </w:p>
          <w:p w:rsidR="00515EAF" w:rsidRDefault="00515EAF" w:rsidP="00515EAF">
            <w:pPr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rotate shape</w:t>
            </w:r>
          </w:p>
          <w:p w:rsidR="00515EAF" w:rsidRPr="00C93581" w:rsidRDefault="00515EAF" w:rsidP="008A2966">
            <w:pPr>
              <w:jc w:val="left"/>
              <w:rPr>
                <w:rFonts w:eastAsia="CenturyOldStyleStd-Regular"/>
                <w:sz w:val="22"/>
                <w:u w:val="none"/>
              </w:rPr>
            </w:pPr>
          </w:p>
          <w:p w:rsidR="00072D30" w:rsidRPr="00770CDA" w:rsidRDefault="00072D30" w:rsidP="00515EAF">
            <w:pPr>
              <w:jc w:val="left"/>
              <w:rPr>
                <w:sz w:val="22"/>
                <w:u w:val="none"/>
              </w:rPr>
            </w:pPr>
            <w:r w:rsidRPr="00C93581">
              <w:rPr>
                <w:sz w:val="22"/>
                <w:u w:val="none"/>
              </w:rPr>
              <w:t>To plot specified points and draw si</w:t>
            </w:r>
            <w:r w:rsidR="00515EAF">
              <w:rPr>
                <w:sz w:val="22"/>
                <w:u w:val="none"/>
              </w:rPr>
              <w:t>des to complete a given polygon on a co-ordinate grid</w:t>
            </w:r>
          </w:p>
        </w:tc>
        <w:tc>
          <w:tcPr>
            <w:tcW w:w="4724" w:type="dxa"/>
          </w:tcPr>
          <w:p w:rsidR="00072D30" w:rsidRDefault="00072D30" w:rsidP="008A2966">
            <w:pPr>
              <w:ind w:right="-501"/>
              <w:jc w:val="left"/>
              <w:rPr>
                <w:sz w:val="22"/>
                <w:u w:val="none"/>
              </w:rPr>
            </w:pPr>
          </w:p>
          <w:p w:rsidR="00072D30" w:rsidRDefault="00072D30" w:rsidP="008A2966">
            <w:pPr>
              <w:jc w:val="left"/>
              <w:rPr>
                <w:sz w:val="22"/>
                <w:u w:val="none"/>
              </w:rPr>
            </w:pPr>
            <w:r w:rsidRPr="00B70C2F">
              <w:rPr>
                <w:sz w:val="22"/>
                <w:u w:val="none"/>
              </w:rPr>
              <w:t>To identify 3-D shapes, including cubes and other cuboids, from 2-D representations</w:t>
            </w:r>
          </w:p>
          <w:p w:rsidR="00515EAF" w:rsidRPr="00B70C2F" w:rsidRDefault="00515EAF" w:rsidP="008A2966">
            <w:pPr>
              <w:jc w:val="left"/>
              <w:rPr>
                <w:rFonts w:eastAsia="CenturyOldStyleStd-Regular"/>
                <w:sz w:val="22"/>
                <w:u w:val="none"/>
              </w:rPr>
            </w:pPr>
          </w:p>
          <w:p w:rsidR="00072D30" w:rsidRDefault="00072D30" w:rsidP="008A2966">
            <w:pPr>
              <w:jc w:val="left"/>
              <w:rPr>
                <w:sz w:val="22"/>
                <w:u w:val="none"/>
              </w:rPr>
            </w:pPr>
            <w:r w:rsidRPr="00B70C2F">
              <w:rPr>
                <w:sz w:val="22"/>
                <w:u w:val="none"/>
              </w:rPr>
              <w:t>To know angles are measured in degrees: estimate and compare acute, obtuse and reflex angles</w:t>
            </w:r>
          </w:p>
          <w:p w:rsidR="00515EAF" w:rsidRPr="00B70C2F" w:rsidRDefault="00515EAF" w:rsidP="008A2966">
            <w:pPr>
              <w:jc w:val="left"/>
              <w:rPr>
                <w:rFonts w:eastAsia="CenturyOldStyleStd-Regular"/>
                <w:sz w:val="22"/>
                <w:u w:val="none"/>
              </w:rPr>
            </w:pPr>
          </w:p>
          <w:p w:rsidR="00072D30" w:rsidRDefault="00072D30" w:rsidP="008A2966">
            <w:pPr>
              <w:jc w:val="left"/>
              <w:rPr>
                <w:sz w:val="22"/>
                <w:u w:val="none"/>
              </w:rPr>
            </w:pPr>
            <w:r w:rsidRPr="00B70C2F">
              <w:rPr>
                <w:sz w:val="22"/>
                <w:u w:val="none"/>
              </w:rPr>
              <w:t>To draw given angles, and measure them in degrees (</w:t>
            </w:r>
            <w:r w:rsidRPr="00B70C2F">
              <w:rPr>
                <w:sz w:val="22"/>
                <w:u w:val="none"/>
                <w:vertAlign w:val="superscript"/>
              </w:rPr>
              <w:t>o</w:t>
            </w:r>
            <w:r w:rsidRPr="00B70C2F">
              <w:rPr>
                <w:sz w:val="22"/>
                <w:u w:val="none"/>
              </w:rPr>
              <w:t>)</w:t>
            </w:r>
          </w:p>
          <w:p w:rsidR="00515EAF" w:rsidRPr="00B70C2F" w:rsidRDefault="00515EAF" w:rsidP="008A2966">
            <w:pPr>
              <w:jc w:val="left"/>
              <w:rPr>
                <w:rFonts w:eastAsia="CenturyOldStyleStd-Regular"/>
                <w:sz w:val="22"/>
                <w:u w:val="none"/>
              </w:rPr>
            </w:pPr>
          </w:p>
          <w:p w:rsidR="00072D30" w:rsidRPr="00B70C2F" w:rsidRDefault="00072D30" w:rsidP="008A2966">
            <w:pPr>
              <w:jc w:val="left"/>
              <w:rPr>
                <w:sz w:val="22"/>
                <w:u w:val="none"/>
              </w:rPr>
            </w:pPr>
            <w:r w:rsidRPr="00B70C2F">
              <w:rPr>
                <w:sz w:val="22"/>
                <w:u w:val="none"/>
              </w:rPr>
              <w:t>To identify:</w:t>
            </w:r>
          </w:p>
          <w:p w:rsidR="00072D30" w:rsidRPr="00B70C2F" w:rsidRDefault="00072D30" w:rsidP="008A2966">
            <w:pPr>
              <w:jc w:val="left"/>
              <w:rPr>
                <w:sz w:val="22"/>
                <w:u w:val="none"/>
              </w:rPr>
            </w:pPr>
            <w:r w:rsidRPr="00B70C2F">
              <w:rPr>
                <w:sz w:val="22"/>
                <w:u w:val="none"/>
              </w:rPr>
              <w:t xml:space="preserve">angles at a </w:t>
            </w:r>
            <w:r w:rsidRPr="00B70C2F">
              <w:rPr>
                <w:rFonts w:eastAsia="CenturyOldStyleStd-Regular"/>
                <w:sz w:val="22"/>
                <w:u w:val="none"/>
              </w:rPr>
              <w:t>point</w:t>
            </w:r>
            <w:r w:rsidRPr="00B70C2F">
              <w:rPr>
                <w:sz w:val="22"/>
                <w:u w:val="none"/>
              </w:rPr>
              <w:t xml:space="preserve"> and one whole turn (total 360</w:t>
            </w:r>
            <w:r w:rsidRPr="00B70C2F">
              <w:rPr>
                <w:sz w:val="22"/>
                <w:u w:val="none"/>
                <w:vertAlign w:val="superscript"/>
              </w:rPr>
              <w:t>o</w:t>
            </w:r>
            <w:r w:rsidRPr="00B70C2F">
              <w:rPr>
                <w:sz w:val="22"/>
                <w:u w:val="none"/>
              </w:rPr>
              <w:t>)</w:t>
            </w:r>
          </w:p>
          <w:p w:rsidR="00072D30" w:rsidRPr="00B70C2F" w:rsidRDefault="00072D30" w:rsidP="008A2966">
            <w:pPr>
              <w:jc w:val="left"/>
              <w:rPr>
                <w:sz w:val="22"/>
                <w:u w:val="none"/>
              </w:rPr>
            </w:pPr>
            <w:r w:rsidRPr="00B70C2F">
              <w:rPr>
                <w:sz w:val="22"/>
                <w:u w:val="none"/>
              </w:rPr>
              <w:t xml:space="preserve">angles </w:t>
            </w:r>
            <w:r w:rsidRPr="00B70C2F">
              <w:rPr>
                <w:rFonts w:eastAsia="CenturyOldStyleStd-Regular"/>
                <w:sz w:val="22"/>
                <w:u w:val="none"/>
              </w:rPr>
              <w:t>at</w:t>
            </w:r>
            <w:r w:rsidRPr="00B70C2F">
              <w:rPr>
                <w:sz w:val="22"/>
                <w:u w:val="none"/>
              </w:rPr>
              <w:t xml:space="preserve"> a point on a straight line and </w:t>
            </w:r>
            <w:r w:rsidRPr="00B70C2F">
              <w:rPr>
                <w:position w:val="-14"/>
                <w:sz w:val="22"/>
                <w:u w:val="none"/>
              </w:rPr>
              <w:object w:dxaOrig="200" w:dyaOrig="400">
                <v:shape id="_x0000_i1044" type="#_x0000_t75" alt="a half" style="width:9.75pt;height:21pt" o:ole="">
                  <v:imagedata r:id="rId44" o:title=""/>
                </v:shape>
                <o:OLEObject Type="Embed" ProgID="Equation.3" ShapeID="_x0000_i1044" DrawAspect="Content" ObjectID="_1515416280" r:id="rId45"/>
              </w:object>
            </w:r>
            <w:r w:rsidRPr="00B70C2F">
              <w:rPr>
                <w:sz w:val="22"/>
                <w:u w:val="none"/>
              </w:rPr>
              <w:t xml:space="preserve"> a turn (total 180</w:t>
            </w:r>
            <w:r w:rsidRPr="00B70C2F">
              <w:rPr>
                <w:sz w:val="22"/>
                <w:u w:val="none"/>
                <w:vertAlign w:val="superscript"/>
              </w:rPr>
              <w:t>o</w:t>
            </w:r>
            <w:r w:rsidRPr="00B70C2F">
              <w:rPr>
                <w:sz w:val="22"/>
                <w:u w:val="none"/>
              </w:rPr>
              <w:t>)</w:t>
            </w:r>
          </w:p>
          <w:p w:rsidR="00515EAF" w:rsidRDefault="00072D30" w:rsidP="008A2966">
            <w:pPr>
              <w:jc w:val="left"/>
              <w:rPr>
                <w:sz w:val="22"/>
                <w:u w:val="none"/>
                <w:vertAlign w:val="superscript"/>
              </w:rPr>
            </w:pPr>
            <w:r w:rsidRPr="00B70C2F">
              <w:rPr>
                <w:sz w:val="22"/>
                <w:u w:val="none"/>
              </w:rPr>
              <w:t>other multiples of 90</w:t>
            </w:r>
            <w:r w:rsidRPr="00B70C2F">
              <w:rPr>
                <w:sz w:val="22"/>
                <w:u w:val="none"/>
                <w:vertAlign w:val="superscript"/>
              </w:rPr>
              <w:t>o</w:t>
            </w:r>
          </w:p>
          <w:p w:rsidR="00515EAF" w:rsidRPr="00515EAF" w:rsidRDefault="00515EAF" w:rsidP="008A2966">
            <w:pPr>
              <w:jc w:val="left"/>
              <w:rPr>
                <w:sz w:val="22"/>
                <w:u w:val="none"/>
                <w:vertAlign w:val="superscript"/>
              </w:rPr>
            </w:pPr>
          </w:p>
          <w:p w:rsidR="00072D30" w:rsidRDefault="00072D30" w:rsidP="008A2966">
            <w:pPr>
              <w:jc w:val="left"/>
              <w:rPr>
                <w:sz w:val="22"/>
                <w:u w:val="none"/>
              </w:rPr>
            </w:pPr>
            <w:r w:rsidRPr="00B70C2F">
              <w:rPr>
                <w:sz w:val="22"/>
                <w:u w:val="none"/>
              </w:rPr>
              <w:t>To use the properties of rectangles to deduce related facts and find missing lengths and angles</w:t>
            </w:r>
          </w:p>
          <w:p w:rsidR="00515EAF" w:rsidRDefault="00515EAF" w:rsidP="008A2966">
            <w:pPr>
              <w:jc w:val="left"/>
              <w:rPr>
                <w:sz w:val="22"/>
                <w:u w:val="none"/>
              </w:rPr>
            </w:pPr>
          </w:p>
          <w:p w:rsidR="00515EAF" w:rsidRDefault="00515EAF" w:rsidP="008A2966">
            <w:pPr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use the properties of triangles to find missing angles</w:t>
            </w:r>
          </w:p>
          <w:p w:rsidR="00515EAF" w:rsidRPr="00B70C2F" w:rsidRDefault="00515EAF" w:rsidP="008A2966">
            <w:pPr>
              <w:jc w:val="left"/>
              <w:rPr>
                <w:sz w:val="22"/>
                <w:u w:val="none"/>
              </w:rPr>
            </w:pPr>
          </w:p>
          <w:p w:rsidR="00896EA8" w:rsidRDefault="00072D30" w:rsidP="008A2966">
            <w:pPr>
              <w:jc w:val="left"/>
              <w:rPr>
                <w:rFonts w:eastAsia="CenturyOldStyleStd-Regular"/>
                <w:sz w:val="22"/>
                <w:u w:val="none"/>
              </w:rPr>
            </w:pPr>
            <w:r w:rsidRPr="00B70C2F">
              <w:rPr>
                <w:rFonts w:eastAsia="CenturyOldStyleStd-Regular"/>
                <w:sz w:val="22"/>
                <w:u w:val="none"/>
              </w:rPr>
              <w:t>To distinguish between regular and irregular polygons based on reasoning about equal sides and angles.</w:t>
            </w:r>
          </w:p>
          <w:p w:rsidR="00515EAF" w:rsidRDefault="00515EAF" w:rsidP="008A2966">
            <w:pPr>
              <w:jc w:val="left"/>
              <w:rPr>
                <w:rFonts w:eastAsia="CenturyOldStyleStd-Regular"/>
                <w:sz w:val="22"/>
                <w:u w:val="none"/>
              </w:rPr>
            </w:pPr>
          </w:p>
          <w:p w:rsidR="00072D30" w:rsidRDefault="00072D30" w:rsidP="008A2966">
            <w:pPr>
              <w:jc w:val="left"/>
              <w:rPr>
                <w:spacing w:val="-4"/>
                <w:sz w:val="22"/>
                <w:u w:val="none"/>
              </w:rPr>
            </w:pPr>
            <w:r w:rsidRPr="00B70C2F">
              <w:rPr>
                <w:sz w:val="22"/>
                <w:u w:val="none"/>
              </w:rPr>
              <w:t xml:space="preserve">To identify, describe and represent the position of a shape following a reflection or </w:t>
            </w:r>
            <w:r w:rsidRPr="00B70C2F">
              <w:rPr>
                <w:spacing w:val="-4"/>
                <w:sz w:val="22"/>
                <w:u w:val="none"/>
              </w:rPr>
              <w:t xml:space="preserve">translation, </w:t>
            </w:r>
            <w:r w:rsidR="00515EAF">
              <w:rPr>
                <w:spacing w:val="-4"/>
                <w:sz w:val="22"/>
                <w:u w:val="none"/>
              </w:rPr>
              <w:t xml:space="preserve">or rotation </w:t>
            </w:r>
            <w:r w:rsidRPr="00B70C2F">
              <w:rPr>
                <w:spacing w:val="-4"/>
                <w:sz w:val="22"/>
                <w:u w:val="none"/>
              </w:rPr>
              <w:t>using the appropriate language, and know</w:t>
            </w:r>
            <w:r w:rsidR="00515EAF">
              <w:rPr>
                <w:spacing w:val="-4"/>
                <w:sz w:val="22"/>
                <w:u w:val="none"/>
              </w:rPr>
              <w:t xml:space="preserve"> that the shape has not changed (congruent)</w:t>
            </w:r>
          </w:p>
          <w:p w:rsidR="00515EAF" w:rsidRPr="00B70C2F" w:rsidRDefault="00515EAF" w:rsidP="008A2966">
            <w:pPr>
              <w:jc w:val="left"/>
              <w:rPr>
                <w:sz w:val="22"/>
                <w:u w:val="none"/>
              </w:rPr>
            </w:pPr>
          </w:p>
          <w:p w:rsidR="00072D30" w:rsidRPr="00770CDA" w:rsidRDefault="00515EAF" w:rsidP="008A296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plot and read co-ordinates across four quadrants</w:t>
            </w:r>
          </w:p>
        </w:tc>
        <w:tc>
          <w:tcPr>
            <w:tcW w:w="4725" w:type="dxa"/>
          </w:tcPr>
          <w:p w:rsidR="00072D30" w:rsidRDefault="00072D30" w:rsidP="00B1094A">
            <w:pPr>
              <w:ind w:right="-501"/>
              <w:jc w:val="left"/>
              <w:rPr>
                <w:sz w:val="22"/>
                <w:u w:val="none"/>
              </w:rPr>
            </w:pPr>
          </w:p>
          <w:p w:rsidR="00207C08" w:rsidRDefault="00207C08" w:rsidP="00207C08">
            <w:pPr>
              <w:jc w:val="left"/>
              <w:rPr>
                <w:sz w:val="22"/>
                <w:u w:val="none"/>
              </w:rPr>
            </w:pPr>
            <w:r w:rsidRPr="00207C08">
              <w:rPr>
                <w:rFonts w:eastAsia="CenturyOldStyleStd-Regular"/>
                <w:sz w:val="22"/>
                <w:u w:val="none"/>
              </w:rPr>
              <w:t xml:space="preserve">To </w:t>
            </w:r>
            <w:r w:rsidRPr="00207C08">
              <w:rPr>
                <w:sz w:val="22"/>
                <w:u w:val="none"/>
              </w:rPr>
              <w:t xml:space="preserve">draw </w:t>
            </w:r>
            <w:r w:rsidR="00515EAF">
              <w:rPr>
                <w:sz w:val="22"/>
                <w:u w:val="none"/>
              </w:rPr>
              <w:t xml:space="preserve">accurate </w:t>
            </w:r>
            <w:r w:rsidRPr="00207C08">
              <w:rPr>
                <w:sz w:val="22"/>
                <w:u w:val="none"/>
              </w:rPr>
              <w:t>2-D shapes</w:t>
            </w:r>
            <w:r w:rsidR="00515EAF">
              <w:rPr>
                <w:sz w:val="22"/>
                <w:u w:val="none"/>
              </w:rPr>
              <w:t xml:space="preserve"> (including triangles)</w:t>
            </w:r>
            <w:r w:rsidRPr="00207C08">
              <w:rPr>
                <w:sz w:val="22"/>
                <w:u w:val="none"/>
              </w:rPr>
              <w:t xml:space="preserve"> using given dimensions and angles</w:t>
            </w:r>
          </w:p>
          <w:p w:rsidR="00515EAF" w:rsidRPr="00207C08" w:rsidRDefault="00515EAF" w:rsidP="00207C08">
            <w:pPr>
              <w:jc w:val="left"/>
              <w:rPr>
                <w:sz w:val="22"/>
                <w:u w:val="none"/>
              </w:rPr>
            </w:pPr>
          </w:p>
          <w:p w:rsidR="00207C08" w:rsidRDefault="00207C08" w:rsidP="00207C08">
            <w:pPr>
              <w:jc w:val="left"/>
              <w:rPr>
                <w:sz w:val="22"/>
                <w:u w:val="none"/>
              </w:rPr>
            </w:pPr>
            <w:r w:rsidRPr="00207C08">
              <w:rPr>
                <w:sz w:val="22"/>
                <w:u w:val="none"/>
              </w:rPr>
              <w:t>To recognise, describe and build simple 3-D shapes, including making nets</w:t>
            </w:r>
          </w:p>
          <w:p w:rsidR="00515EAF" w:rsidRPr="00207C08" w:rsidRDefault="00515EAF" w:rsidP="00207C08">
            <w:pPr>
              <w:jc w:val="left"/>
              <w:rPr>
                <w:sz w:val="22"/>
                <w:u w:val="none"/>
              </w:rPr>
            </w:pPr>
          </w:p>
          <w:p w:rsidR="00207C08" w:rsidRDefault="00207C08" w:rsidP="00207C08">
            <w:pPr>
              <w:jc w:val="left"/>
              <w:rPr>
                <w:sz w:val="22"/>
                <w:u w:val="none"/>
              </w:rPr>
            </w:pPr>
            <w:r w:rsidRPr="00207C08">
              <w:rPr>
                <w:sz w:val="22"/>
                <w:u w:val="none"/>
              </w:rPr>
              <w:t>To compare and classify geometric shapes based on their properties and sizes and find unknown angles in any triangles, quadrilaterals, and regular polygons</w:t>
            </w:r>
          </w:p>
          <w:p w:rsidR="00515EAF" w:rsidRPr="00207C08" w:rsidRDefault="00515EAF" w:rsidP="00207C08">
            <w:pPr>
              <w:jc w:val="left"/>
              <w:rPr>
                <w:sz w:val="22"/>
                <w:u w:val="none"/>
              </w:rPr>
            </w:pPr>
          </w:p>
          <w:p w:rsidR="00207C08" w:rsidRDefault="00207C08" w:rsidP="00207C08">
            <w:pPr>
              <w:jc w:val="left"/>
              <w:rPr>
                <w:sz w:val="22"/>
                <w:u w:val="none"/>
              </w:rPr>
            </w:pPr>
            <w:r w:rsidRPr="00207C08">
              <w:rPr>
                <w:rFonts w:eastAsia="CenturyOldStyleStd-Regular"/>
                <w:sz w:val="22"/>
                <w:u w:val="none"/>
              </w:rPr>
              <w:t xml:space="preserve">To </w:t>
            </w:r>
            <w:r w:rsidRPr="00207C08">
              <w:rPr>
                <w:sz w:val="22"/>
                <w:u w:val="none"/>
              </w:rPr>
              <w:t>illustrate and name parts of circles, including radius, diameter and circumference and know that the diameter is twice the radius</w:t>
            </w:r>
          </w:p>
          <w:p w:rsidR="00515EAF" w:rsidRPr="00207C08" w:rsidRDefault="00515EAF" w:rsidP="00207C08">
            <w:pPr>
              <w:jc w:val="left"/>
              <w:rPr>
                <w:sz w:val="22"/>
                <w:u w:val="none"/>
              </w:rPr>
            </w:pPr>
          </w:p>
          <w:p w:rsidR="00896EA8" w:rsidRDefault="00207C08" w:rsidP="00207C08">
            <w:pPr>
              <w:jc w:val="left"/>
              <w:rPr>
                <w:sz w:val="22"/>
                <w:u w:val="none"/>
              </w:rPr>
            </w:pPr>
            <w:r w:rsidRPr="00207C08">
              <w:rPr>
                <w:sz w:val="22"/>
                <w:u w:val="none"/>
              </w:rPr>
              <w:t>To recognise angles where they meet at a point, are on a straight line, or are vertically opposite, and find missing angles.</w:t>
            </w:r>
          </w:p>
          <w:p w:rsidR="00515EAF" w:rsidRPr="00207C08" w:rsidRDefault="00515EAF" w:rsidP="00207C08">
            <w:pPr>
              <w:jc w:val="left"/>
              <w:rPr>
                <w:sz w:val="22"/>
                <w:u w:val="none"/>
              </w:rPr>
            </w:pPr>
          </w:p>
          <w:p w:rsidR="00207C08" w:rsidRDefault="00207C08" w:rsidP="00207C08">
            <w:pPr>
              <w:jc w:val="left"/>
              <w:rPr>
                <w:sz w:val="22"/>
                <w:u w:val="none"/>
              </w:rPr>
            </w:pPr>
            <w:r w:rsidRPr="00207C08">
              <w:rPr>
                <w:sz w:val="22"/>
                <w:u w:val="none"/>
              </w:rPr>
              <w:t>To describe positions on the full coordinate grid (all four quadrants)</w:t>
            </w:r>
          </w:p>
          <w:p w:rsidR="00515EAF" w:rsidRPr="00207C08" w:rsidRDefault="00515EAF" w:rsidP="00207C08">
            <w:pPr>
              <w:jc w:val="left"/>
              <w:rPr>
                <w:sz w:val="22"/>
                <w:u w:val="none"/>
              </w:rPr>
            </w:pPr>
          </w:p>
          <w:p w:rsidR="00207C08" w:rsidRDefault="00207C08" w:rsidP="00207C08">
            <w:pPr>
              <w:jc w:val="left"/>
              <w:rPr>
                <w:sz w:val="22"/>
                <w:u w:val="none"/>
              </w:rPr>
            </w:pPr>
            <w:r w:rsidRPr="00207C08">
              <w:rPr>
                <w:sz w:val="22"/>
                <w:u w:val="none"/>
              </w:rPr>
              <w:t>To draw and translate simple shapes on the coordinate plane, and reflect them in the axes.</w:t>
            </w:r>
          </w:p>
          <w:p w:rsidR="00515EAF" w:rsidRDefault="00515EAF" w:rsidP="00207C08">
            <w:pPr>
              <w:jc w:val="left"/>
              <w:rPr>
                <w:sz w:val="22"/>
                <w:u w:val="none"/>
              </w:rPr>
            </w:pPr>
          </w:p>
          <w:p w:rsidR="00515EAF" w:rsidRPr="00207C08" w:rsidRDefault="00515EAF" w:rsidP="00207C08">
            <w:pPr>
              <w:jc w:val="left"/>
              <w:rPr>
                <w:sz w:val="22"/>
                <w:u w:val="none"/>
              </w:rPr>
            </w:pPr>
          </w:p>
          <w:p w:rsidR="00E97A89" w:rsidRPr="008A2966" w:rsidRDefault="00E97A89" w:rsidP="00E97A89">
            <w:pPr>
              <w:jc w:val="left"/>
              <w:rPr>
                <w:sz w:val="22"/>
                <w:u w:val="none"/>
              </w:rPr>
            </w:pPr>
            <w:r w:rsidRPr="008A2966">
              <w:rPr>
                <w:sz w:val="22"/>
                <w:u w:val="none"/>
              </w:rPr>
              <w:t>To solve problems involving similar shapes where the scale factor is known or can be found</w:t>
            </w:r>
          </w:p>
          <w:p w:rsidR="00207C08" w:rsidRPr="00770CDA" w:rsidRDefault="00207C08" w:rsidP="00207C08">
            <w:pPr>
              <w:jc w:val="both"/>
              <w:rPr>
                <w:sz w:val="22"/>
                <w:u w:val="none"/>
              </w:rPr>
            </w:pPr>
          </w:p>
        </w:tc>
      </w:tr>
    </w:tbl>
    <w:p w:rsidR="005E207E" w:rsidRDefault="005E207E" w:rsidP="005E207E">
      <w:pPr>
        <w:ind w:left="-567" w:right="-501"/>
      </w:pPr>
    </w:p>
    <w:p w:rsidR="005E207E" w:rsidRDefault="005E207E" w:rsidP="005E207E">
      <w:pPr>
        <w:ind w:left="-567" w:right="-501"/>
      </w:pPr>
      <w:r>
        <w:lastRenderedPageBreak/>
        <w:t>Handling &amp; Interpreting Data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724"/>
        <w:gridCol w:w="4724"/>
        <w:gridCol w:w="4725"/>
      </w:tblGrid>
      <w:tr w:rsidR="005E207E" w:rsidTr="00B1094A">
        <w:tc>
          <w:tcPr>
            <w:tcW w:w="4724" w:type="dxa"/>
          </w:tcPr>
          <w:p w:rsidR="005E207E" w:rsidRDefault="002C0EBD" w:rsidP="00B1094A">
            <w:pPr>
              <w:ind w:right="-501"/>
            </w:pPr>
            <w:r>
              <w:t xml:space="preserve">Year </w:t>
            </w:r>
            <w:r w:rsidR="00072D30">
              <w:t>Four</w:t>
            </w:r>
          </w:p>
        </w:tc>
        <w:tc>
          <w:tcPr>
            <w:tcW w:w="4724" w:type="dxa"/>
          </w:tcPr>
          <w:p w:rsidR="005E207E" w:rsidRDefault="002F5FA2" w:rsidP="00B1094A">
            <w:pPr>
              <w:ind w:right="-501"/>
            </w:pPr>
            <w:r>
              <w:t xml:space="preserve">Year </w:t>
            </w:r>
            <w:r w:rsidR="00F249DE">
              <w:t>F</w:t>
            </w:r>
            <w:r w:rsidR="00072D30">
              <w:t>ive</w:t>
            </w:r>
          </w:p>
        </w:tc>
        <w:tc>
          <w:tcPr>
            <w:tcW w:w="4725" w:type="dxa"/>
          </w:tcPr>
          <w:p w:rsidR="005E207E" w:rsidRDefault="002F5FA2" w:rsidP="00B1094A">
            <w:pPr>
              <w:ind w:right="-501"/>
            </w:pPr>
            <w:r>
              <w:t xml:space="preserve">Year </w:t>
            </w:r>
            <w:r w:rsidR="00072D30">
              <w:t>Six</w:t>
            </w:r>
          </w:p>
        </w:tc>
      </w:tr>
      <w:tr w:rsidR="00072D30" w:rsidTr="00B1094A">
        <w:tc>
          <w:tcPr>
            <w:tcW w:w="4724" w:type="dxa"/>
          </w:tcPr>
          <w:p w:rsidR="00072D30" w:rsidRDefault="00072D30" w:rsidP="008A2966">
            <w:pPr>
              <w:ind w:right="-501"/>
              <w:jc w:val="left"/>
              <w:rPr>
                <w:sz w:val="22"/>
                <w:u w:val="none"/>
              </w:rPr>
            </w:pPr>
          </w:p>
          <w:p w:rsidR="00072D30" w:rsidRDefault="00072D30" w:rsidP="008A2966">
            <w:pPr>
              <w:jc w:val="left"/>
              <w:rPr>
                <w:sz w:val="22"/>
                <w:u w:val="none"/>
              </w:rPr>
            </w:pPr>
            <w:r w:rsidRPr="00C93581">
              <w:rPr>
                <w:sz w:val="22"/>
                <w:u w:val="none"/>
              </w:rPr>
              <w:t>To interpret and present discrete and continuous data using appropriate graphical methods, including bar charts and time graphs.</w:t>
            </w:r>
          </w:p>
          <w:p w:rsidR="00515EAF" w:rsidRPr="00C93581" w:rsidRDefault="00515EAF" w:rsidP="008A2966">
            <w:pPr>
              <w:jc w:val="left"/>
              <w:rPr>
                <w:sz w:val="22"/>
                <w:u w:val="none"/>
              </w:rPr>
            </w:pPr>
          </w:p>
          <w:p w:rsidR="00072D30" w:rsidRPr="00C93581" w:rsidRDefault="00072D30" w:rsidP="008A2966">
            <w:pPr>
              <w:jc w:val="left"/>
              <w:rPr>
                <w:sz w:val="22"/>
                <w:u w:val="none"/>
              </w:rPr>
            </w:pPr>
            <w:r w:rsidRPr="00C93581">
              <w:rPr>
                <w:sz w:val="22"/>
                <w:u w:val="none"/>
              </w:rPr>
              <w:t>To solve comparison, sum and difference problems using information presented in bar charts, pictograms, tables and other graphs.</w:t>
            </w:r>
          </w:p>
          <w:p w:rsidR="00072D30" w:rsidRDefault="00072D30" w:rsidP="008A2966">
            <w:pPr>
              <w:ind w:right="-501"/>
              <w:jc w:val="left"/>
              <w:rPr>
                <w:sz w:val="22"/>
                <w:u w:val="none"/>
              </w:rPr>
            </w:pPr>
          </w:p>
          <w:p w:rsidR="00515EAF" w:rsidRDefault="00515EAF" w:rsidP="008A296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use the language of probability to discuss events and outcomes (certain/impossible)</w:t>
            </w:r>
          </w:p>
          <w:p w:rsidR="00515EAF" w:rsidRDefault="00515EAF" w:rsidP="008A2966">
            <w:pPr>
              <w:ind w:right="-501"/>
              <w:jc w:val="left"/>
              <w:rPr>
                <w:sz w:val="22"/>
                <w:u w:val="none"/>
              </w:rPr>
            </w:pPr>
          </w:p>
          <w:p w:rsidR="00515EAF" w:rsidRDefault="00515EAF" w:rsidP="008A296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calculate mode of a set of data</w:t>
            </w:r>
          </w:p>
          <w:p w:rsidR="00515EAF" w:rsidRDefault="00515EAF" w:rsidP="008A2966">
            <w:pPr>
              <w:ind w:right="-501"/>
              <w:jc w:val="left"/>
              <w:rPr>
                <w:sz w:val="22"/>
                <w:u w:val="none"/>
              </w:rPr>
            </w:pPr>
          </w:p>
          <w:p w:rsidR="00515EAF" w:rsidRPr="004D1AF1" w:rsidRDefault="00515EAF" w:rsidP="008A2966">
            <w:pPr>
              <w:ind w:right="-501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calculate range of a set of data</w:t>
            </w:r>
          </w:p>
        </w:tc>
        <w:tc>
          <w:tcPr>
            <w:tcW w:w="4724" w:type="dxa"/>
          </w:tcPr>
          <w:p w:rsidR="00072D30" w:rsidRDefault="00072D30" w:rsidP="008A2966">
            <w:pPr>
              <w:ind w:right="-501"/>
              <w:jc w:val="left"/>
              <w:rPr>
                <w:sz w:val="22"/>
                <w:u w:val="none"/>
              </w:rPr>
            </w:pPr>
          </w:p>
          <w:p w:rsidR="00E97A89" w:rsidRDefault="00E97A89" w:rsidP="00E97A89">
            <w:pPr>
              <w:jc w:val="left"/>
              <w:rPr>
                <w:sz w:val="22"/>
                <w:u w:val="none"/>
              </w:rPr>
            </w:pPr>
            <w:r w:rsidRPr="00C93581">
              <w:rPr>
                <w:sz w:val="22"/>
                <w:u w:val="none"/>
              </w:rPr>
              <w:t>To interpret and present discrete</w:t>
            </w:r>
            <w:r>
              <w:rPr>
                <w:sz w:val="22"/>
                <w:u w:val="none"/>
              </w:rPr>
              <w:t>, grouped</w:t>
            </w:r>
            <w:r w:rsidRPr="00C93581">
              <w:rPr>
                <w:sz w:val="22"/>
                <w:u w:val="none"/>
              </w:rPr>
              <w:t xml:space="preserve"> and continuous data using appropriate graphical methods, including bar charts and time graphs.</w:t>
            </w:r>
          </w:p>
          <w:p w:rsidR="00E97A89" w:rsidRDefault="00E97A89" w:rsidP="008A2966">
            <w:pPr>
              <w:jc w:val="left"/>
              <w:rPr>
                <w:sz w:val="22"/>
                <w:u w:val="none"/>
              </w:rPr>
            </w:pPr>
          </w:p>
          <w:p w:rsidR="00072D30" w:rsidRDefault="00072D30" w:rsidP="008A2966">
            <w:pPr>
              <w:jc w:val="left"/>
              <w:rPr>
                <w:sz w:val="22"/>
                <w:u w:val="none"/>
              </w:rPr>
            </w:pPr>
            <w:r w:rsidRPr="00B70C2F">
              <w:rPr>
                <w:sz w:val="22"/>
                <w:u w:val="none"/>
              </w:rPr>
              <w:t>To solve comparison, sum and difference problems using information presented in a line graph</w:t>
            </w:r>
          </w:p>
          <w:p w:rsidR="00515EAF" w:rsidRPr="00B70C2F" w:rsidRDefault="00515EAF" w:rsidP="008A2966">
            <w:pPr>
              <w:jc w:val="left"/>
              <w:rPr>
                <w:sz w:val="22"/>
                <w:u w:val="none"/>
              </w:rPr>
            </w:pPr>
          </w:p>
          <w:p w:rsidR="00072D30" w:rsidRDefault="00072D30" w:rsidP="008A2966">
            <w:pPr>
              <w:jc w:val="left"/>
              <w:rPr>
                <w:sz w:val="22"/>
                <w:u w:val="none"/>
              </w:rPr>
            </w:pPr>
            <w:r w:rsidRPr="00B70C2F">
              <w:rPr>
                <w:sz w:val="22"/>
                <w:u w:val="none"/>
              </w:rPr>
              <w:t>To complete, read and interpret information in tables, including timetables.</w:t>
            </w:r>
          </w:p>
          <w:p w:rsidR="00515EAF" w:rsidRDefault="00515EAF" w:rsidP="008A2966">
            <w:pPr>
              <w:jc w:val="left"/>
              <w:rPr>
                <w:sz w:val="22"/>
                <w:u w:val="none"/>
              </w:rPr>
            </w:pPr>
          </w:p>
          <w:p w:rsidR="00515EAF" w:rsidRDefault="00515EAF" w:rsidP="008A2966">
            <w:pPr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To interpret simple pie charts </w:t>
            </w:r>
          </w:p>
          <w:p w:rsidR="00515EAF" w:rsidRDefault="00515EAF" w:rsidP="008A2966">
            <w:pPr>
              <w:jc w:val="left"/>
              <w:rPr>
                <w:sz w:val="22"/>
                <w:u w:val="none"/>
              </w:rPr>
            </w:pPr>
          </w:p>
          <w:p w:rsidR="00515EAF" w:rsidRDefault="00515EAF" w:rsidP="008A2966">
            <w:pPr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use an increasing language of probability to discuss events and outcomes</w:t>
            </w:r>
          </w:p>
          <w:p w:rsidR="00515EAF" w:rsidRDefault="00515EAF" w:rsidP="008A2966">
            <w:pPr>
              <w:jc w:val="left"/>
              <w:rPr>
                <w:sz w:val="22"/>
                <w:u w:val="none"/>
              </w:rPr>
            </w:pPr>
          </w:p>
          <w:p w:rsidR="00E97A89" w:rsidRDefault="00E97A89" w:rsidP="008A2966">
            <w:pPr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To find the mode/range/ median from a set of data</w:t>
            </w:r>
          </w:p>
          <w:p w:rsidR="00515EAF" w:rsidRPr="00B70C2F" w:rsidRDefault="00515EAF" w:rsidP="008A2966">
            <w:pPr>
              <w:jc w:val="left"/>
              <w:rPr>
                <w:sz w:val="22"/>
                <w:u w:val="none"/>
              </w:rPr>
            </w:pPr>
          </w:p>
          <w:p w:rsidR="00072D30" w:rsidRPr="004D1AF1" w:rsidRDefault="00072D30" w:rsidP="008A2966">
            <w:pPr>
              <w:ind w:right="-501"/>
              <w:jc w:val="left"/>
              <w:rPr>
                <w:sz w:val="22"/>
                <w:u w:val="none"/>
              </w:rPr>
            </w:pPr>
          </w:p>
        </w:tc>
        <w:tc>
          <w:tcPr>
            <w:tcW w:w="4725" w:type="dxa"/>
          </w:tcPr>
          <w:p w:rsidR="00072D30" w:rsidRPr="00207C08" w:rsidRDefault="00072D30" w:rsidP="00207C08">
            <w:pPr>
              <w:ind w:right="-501"/>
              <w:jc w:val="left"/>
              <w:rPr>
                <w:sz w:val="22"/>
                <w:u w:val="none"/>
              </w:rPr>
            </w:pPr>
          </w:p>
          <w:p w:rsidR="00207C08" w:rsidRDefault="00207C08" w:rsidP="00207C08">
            <w:pPr>
              <w:jc w:val="left"/>
              <w:rPr>
                <w:sz w:val="22"/>
                <w:u w:val="none"/>
              </w:rPr>
            </w:pPr>
            <w:r w:rsidRPr="00207C08">
              <w:rPr>
                <w:rFonts w:eastAsia="CenturyOldStyleStd-Regular"/>
                <w:sz w:val="22"/>
                <w:u w:val="none"/>
              </w:rPr>
              <w:t xml:space="preserve">To </w:t>
            </w:r>
            <w:r w:rsidRPr="00207C08">
              <w:rPr>
                <w:sz w:val="22"/>
                <w:u w:val="none"/>
              </w:rPr>
              <w:t>interpret and construct pie charts and line graphs and use these to solve problems</w:t>
            </w:r>
          </w:p>
          <w:p w:rsidR="00E97A89" w:rsidRPr="00207C08" w:rsidRDefault="00E97A89" w:rsidP="00207C08">
            <w:pPr>
              <w:jc w:val="left"/>
              <w:rPr>
                <w:sz w:val="22"/>
                <w:u w:val="none"/>
              </w:rPr>
            </w:pPr>
          </w:p>
          <w:p w:rsidR="00207C08" w:rsidRDefault="00207C08" w:rsidP="00207C08">
            <w:pPr>
              <w:jc w:val="left"/>
              <w:rPr>
                <w:sz w:val="22"/>
                <w:u w:val="none"/>
                <w:lang w:bidi="ks-Deva"/>
              </w:rPr>
            </w:pPr>
            <w:r w:rsidRPr="00207C08">
              <w:rPr>
                <w:sz w:val="22"/>
                <w:u w:val="none"/>
                <w:lang w:bidi="ks-Deva"/>
              </w:rPr>
              <w:t>To calculate and i</w:t>
            </w:r>
            <w:r w:rsidR="00E97A89">
              <w:rPr>
                <w:sz w:val="22"/>
                <w:u w:val="none"/>
                <w:lang w:bidi="ks-Deva"/>
              </w:rPr>
              <w:t>nterpret the mean as an average, and find mode/range/median from a set of data</w:t>
            </w:r>
          </w:p>
          <w:p w:rsidR="00E97A89" w:rsidRDefault="00E97A89" w:rsidP="00207C08">
            <w:pPr>
              <w:jc w:val="left"/>
              <w:rPr>
                <w:sz w:val="22"/>
                <w:u w:val="none"/>
                <w:lang w:bidi="ks-Deva"/>
              </w:rPr>
            </w:pPr>
          </w:p>
          <w:p w:rsidR="00E97A89" w:rsidRPr="00207C08" w:rsidRDefault="00E97A89" w:rsidP="00207C08">
            <w:pPr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  <w:lang w:bidi="ks-Deva"/>
              </w:rPr>
              <w:t>To compare data from two different sources</w:t>
            </w:r>
          </w:p>
          <w:p w:rsidR="00072D30" w:rsidRPr="004D1AF1" w:rsidRDefault="00072D30" w:rsidP="00072D30">
            <w:pPr>
              <w:jc w:val="left"/>
              <w:rPr>
                <w:sz w:val="22"/>
                <w:u w:val="none"/>
              </w:rPr>
            </w:pPr>
          </w:p>
        </w:tc>
      </w:tr>
    </w:tbl>
    <w:p w:rsidR="005E207E" w:rsidRDefault="005E207E" w:rsidP="005E207E">
      <w:pPr>
        <w:ind w:left="-567" w:right="-501"/>
      </w:pPr>
    </w:p>
    <w:p w:rsidR="00B51AAC" w:rsidRDefault="00B51AAC"/>
    <w:p w:rsidR="00FD2D2E" w:rsidRDefault="00FD2D2E"/>
    <w:p w:rsidR="00FD2D2E" w:rsidRDefault="00FD2D2E"/>
    <w:p w:rsidR="00FD2D2E" w:rsidRDefault="00FD2D2E"/>
    <w:p w:rsidR="00FD2D2E" w:rsidRDefault="00FD2D2E"/>
    <w:p w:rsidR="00FD2D2E" w:rsidRDefault="00FD2D2E"/>
    <w:p w:rsidR="00FD2D2E" w:rsidRDefault="00FD2D2E"/>
    <w:p w:rsidR="00FD2D2E" w:rsidRDefault="00FD2D2E" w:rsidP="009D204D">
      <w:pPr>
        <w:jc w:val="both"/>
      </w:pPr>
    </w:p>
    <w:sectPr w:rsidR="00FD2D2E" w:rsidSect="00473FA7">
      <w:pgSz w:w="16838" w:h="11906" w:orient="landscape"/>
      <w:pgMar w:top="567" w:right="1440" w:bottom="709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E1E35"/>
    <w:multiLevelType w:val="hybridMultilevel"/>
    <w:tmpl w:val="1A50C26A"/>
    <w:lvl w:ilvl="0" w:tplc="0D642BC6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2F78903A">
      <w:start w:val="1"/>
      <w:numFmt w:val="bullet"/>
      <w:lvlText w:val="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70400"/>
    <w:multiLevelType w:val="hybridMultilevel"/>
    <w:tmpl w:val="27FE8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019E8"/>
    <w:multiLevelType w:val="hybridMultilevel"/>
    <w:tmpl w:val="0658A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87521"/>
    <w:multiLevelType w:val="hybridMultilevel"/>
    <w:tmpl w:val="1A50C26A"/>
    <w:lvl w:ilvl="0" w:tplc="007C0AA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color w:val="auto"/>
        <w:sz w:val="18"/>
      </w:rPr>
    </w:lvl>
    <w:lvl w:ilvl="1" w:tplc="2F78903A">
      <w:start w:val="1"/>
      <w:numFmt w:val="bullet"/>
      <w:lvlText w:val="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5C7F4E"/>
    <w:multiLevelType w:val="hybridMultilevel"/>
    <w:tmpl w:val="1A50C26A"/>
    <w:lvl w:ilvl="0" w:tplc="8DDCA0C4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auto"/>
        <w:sz w:val="20"/>
      </w:rPr>
    </w:lvl>
    <w:lvl w:ilvl="1" w:tplc="2F78903A">
      <w:start w:val="1"/>
      <w:numFmt w:val="bullet"/>
      <w:lvlText w:val="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EF05A5"/>
    <w:multiLevelType w:val="hybridMultilevel"/>
    <w:tmpl w:val="FB3019E8"/>
    <w:lvl w:ilvl="0" w:tplc="007C0AA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color w:val="auto"/>
        <w:sz w:val="18"/>
      </w:rPr>
    </w:lvl>
    <w:lvl w:ilvl="1" w:tplc="2F78903A">
      <w:start w:val="1"/>
      <w:numFmt w:val="bullet"/>
      <w:lvlText w:val="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7E"/>
    <w:rsid w:val="00014686"/>
    <w:rsid w:val="000350E3"/>
    <w:rsid w:val="000466ED"/>
    <w:rsid w:val="00056548"/>
    <w:rsid w:val="00072D30"/>
    <w:rsid w:val="000D2BF8"/>
    <w:rsid w:val="000F04B6"/>
    <w:rsid w:val="00106E5F"/>
    <w:rsid w:val="00114F65"/>
    <w:rsid w:val="00117EDB"/>
    <w:rsid w:val="00122A24"/>
    <w:rsid w:val="00126270"/>
    <w:rsid w:val="001436CF"/>
    <w:rsid w:val="001732B4"/>
    <w:rsid w:val="00173489"/>
    <w:rsid w:val="001E1D96"/>
    <w:rsid w:val="001E4099"/>
    <w:rsid w:val="00207C08"/>
    <w:rsid w:val="00213611"/>
    <w:rsid w:val="00217262"/>
    <w:rsid w:val="00233C53"/>
    <w:rsid w:val="002803A8"/>
    <w:rsid w:val="002C0EBD"/>
    <w:rsid w:val="002F5FA2"/>
    <w:rsid w:val="00317968"/>
    <w:rsid w:val="003528CF"/>
    <w:rsid w:val="00372699"/>
    <w:rsid w:val="003A0410"/>
    <w:rsid w:val="003A4A82"/>
    <w:rsid w:val="003C05F3"/>
    <w:rsid w:val="00473FA7"/>
    <w:rsid w:val="004E4052"/>
    <w:rsid w:val="004F5AE9"/>
    <w:rsid w:val="00515EAF"/>
    <w:rsid w:val="005635EC"/>
    <w:rsid w:val="005E207E"/>
    <w:rsid w:val="005F541C"/>
    <w:rsid w:val="0063623E"/>
    <w:rsid w:val="006A68C4"/>
    <w:rsid w:val="006D2676"/>
    <w:rsid w:val="006E2E85"/>
    <w:rsid w:val="00746F96"/>
    <w:rsid w:val="00794A2F"/>
    <w:rsid w:val="00834EAA"/>
    <w:rsid w:val="00872F1A"/>
    <w:rsid w:val="00896EA8"/>
    <w:rsid w:val="008A2966"/>
    <w:rsid w:val="008C2E3D"/>
    <w:rsid w:val="008E55C5"/>
    <w:rsid w:val="00904E10"/>
    <w:rsid w:val="00912192"/>
    <w:rsid w:val="009A6F20"/>
    <w:rsid w:val="009B4BDE"/>
    <w:rsid w:val="009D204D"/>
    <w:rsid w:val="00A671E6"/>
    <w:rsid w:val="00AA488C"/>
    <w:rsid w:val="00AC17B1"/>
    <w:rsid w:val="00AC1B99"/>
    <w:rsid w:val="00B1094A"/>
    <w:rsid w:val="00B51AAC"/>
    <w:rsid w:val="00B70C2F"/>
    <w:rsid w:val="00BA77D2"/>
    <w:rsid w:val="00BF2ED1"/>
    <w:rsid w:val="00C81211"/>
    <w:rsid w:val="00C961E1"/>
    <w:rsid w:val="00D53B7A"/>
    <w:rsid w:val="00D91C83"/>
    <w:rsid w:val="00E219A4"/>
    <w:rsid w:val="00E2555F"/>
    <w:rsid w:val="00E672E9"/>
    <w:rsid w:val="00E679F8"/>
    <w:rsid w:val="00E97A89"/>
    <w:rsid w:val="00EC51F6"/>
    <w:rsid w:val="00EE108E"/>
    <w:rsid w:val="00F00D63"/>
    <w:rsid w:val="00F23A7D"/>
    <w:rsid w:val="00F249DE"/>
    <w:rsid w:val="00F37F67"/>
    <w:rsid w:val="00F46C77"/>
    <w:rsid w:val="00F50E6B"/>
    <w:rsid w:val="00FB0407"/>
    <w:rsid w:val="00FB668A"/>
    <w:rsid w:val="00FD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ssoonPrimaryInfant" w:eastAsiaTheme="minorHAnsi" w:hAnsi="SassoonPrimaryInfant" w:cstheme="minorBidi"/>
        <w:sz w:val="28"/>
        <w:szCs w:val="22"/>
        <w:u w:val="single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0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014686"/>
    <w:pPr>
      <w:numPr>
        <w:numId w:val="5"/>
      </w:numPr>
      <w:spacing w:after="240" w:line="288" w:lineRule="auto"/>
      <w:jc w:val="left"/>
    </w:pPr>
    <w:rPr>
      <w:rFonts w:ascii="Arial" w:eastAsia="Times New Roman" w:hAnsi="Arial" w:cs="Arial"/>
      <w:sz w:val="24"/>
      <w:szCs w:val="24"/>
      <w:u w:val="none"/>
      <w:lang w:eastAsia="en-GB"/>
    </w:rPr>
  </w:style>
  <w:style w:type="paragraph" w:styleId="ListParagraph">
    <w:name w:val="List Paragraph"/>
    <w:basedOn w:val="Normal"/>
    <w:uiPriority w:val="34"/>
    <w:qFormat/>
    <w:rsid w:val="00FB6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ssoonPrimaryInfant" w:eastAsiaTheme="minorHAnsi" w:hAnsi="SassoonPrimaryInfant" w:cstheme="minorBidi"/>
        <w:sz w:val="28"/>
        <w:szCs w:val="22"/>
        <w:u w:val="single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0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014686"/>
    <w:pPr>
      <w:numPr>
        <w:numId w:val="5"/>
      </w:numPr>
      <w:spacing w:after="240" w:line="288" w:lineRule="auto"/>
      <w:jc w:val="left"/>
    </w:pPr>
    <w:rPr>
      <w:rFonts w:ascii="Arial" w:eastAsia="Times New Roman" w:hAnsi="Arial" w:cs="Arial"/>
      <w:sz w:val="24"/>
      <w:szCs w:val="24"/>
      <w:u w:val="none"/>
      <w:lang w:eastAsia="en-GB"/>
    </w:rPr>
  </w:style>
  <w:style w:type="paragraph" w:styleId="ListParagraph">
    <w:name w:val="List Paragraph"/>
    <w:basedOn w:val="Normal"/>
    <w:uiPriority w:val="34"/>
    <w:qFormat/>
    <w:rsid w:val="00FB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 &amp; Young Peoples Service</Company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Sinnamon</dc:creator>
  <cp:lastModifiedBy>I Sinnamon</cp:lastModifiedBy>
  <cp:revision>2</cp:revision>
  <cp:lastPrinted>2014-11-24T13:11:00Z</cp:lastPrinted>
  <dcterms:created xsi:type="dcterms:W3CDTF">2016-01-27T16:11:00Z</dcterms:created>
  <dcterms:modified xsi:type="dcterms:W3CDTF">2016-01-27T16:11:00Z</dcterms:modified>
</cp:coreProperties>
</file>